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DC6BBC" w:rsidRPr="00A01427" w:rsidRDefault="00DE1436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>.01.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Автомеханик</w:t>
      </w:r>
    </w:p>
    <w:p w:rsidR="00D6268B" w:rsidRPr="00D6268B" w:rsidRDefault="00D6268B" w:rsidP="00D6268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DC6BBC" w:rsidRDefault="008A6E51" w:rsidP="00D626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слесарь по ремонту </w:t>
      </w:r>
      <w:r w:rsidR="00DE1436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автомобилей</w:t>
      </w:r>
      <w:r w:rsidRPr="008A6E51">
        <w:rPr>
          <w:rFonts w:ascii="Times New Roman" w:eastAsia="Times New Roman" w:hAnsi="Times New Roman" w:cs="Times New Roman"/>
          <w:sz w:val="24"/>
          <w:szCs w:val="28"/>
          <w:lang w:eastAsia="ru-RU"/>
        </w:rPr>
        <w:t>; водитель автомобиля</w:t>
      </w:r>
      <w:r w:rsidR="00DE1436">
        <w:rPr>
          <w:rFonts w:ascii="Times New Roman" w:eastAsia="Times New Roman" w:hAnsi="Times New Roman" w:cs="Times New Roman"/>
          <w:sz w:val="24"/>
          <w:szCs w:val="28"/>
          <w:lang w:eastAsia="ru-RU"/>
        </w:rPr>
        <w:t>; оператор заправочных станций</w:t>
      </w:r>
    </w:p>
    <w:p w:rsidR="008A6E51" w:rsidRDefault="008A6E51" w:rsidP="00D626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85" w:rsidRPr="00D06D81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B4CE4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Общеобразовательный цикл</w:t>
      </w:r>
    </w:p>
    <w:p w:rsidR="00D00DF6" w:rsidRPr="00D00DF6" w:rsidRDefault="008B4CE4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C6603F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6E91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ОД</w:t>
      </w:r>
      <w:r w:rsidR="00D00DF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D00DF6" w:rsidRPr="00D06D81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ППКРС по профессии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D00DF6" w:rsidRDefault="00D00DF6" w:rsidP="00DE14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</w:t>
      </w:r>
      <w:r w:rsidR="008A6E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5</w:t>
      </w:r>
      <w:r w:rsidR="008A6E5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26A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56 </w:t>
      </w:r>
      <w:r>
        <w:rPr>
          <w:rFonts w:ascii="Times New Roman" w:eastAsia="Calibri" w:hAnsi="Times New Roman" w:cs="Times New Roman"/>
          <w:sz w:val="24"/>
          <w:szCs w:val="24"/>
        </w:rPr>
        <w:t>час</w:t>
      </w:r>
      <w:r w:rsidR="008A6E5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CE4" w:rsidRDefault="00B726A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F96E91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ОДБ.02 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26A1" w:rsidRPr="00D06D8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ППКРС по профессии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DE1436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DE1436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«Литература» является составной частью общеобразовательного цикла из числа общих учебных дисциплин обязательной предметной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области «Филология» ФГОС среднего общего образования при реализации ООП СПО: ППКРС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55B2F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606E6A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25</w:t>
      </w:r>
      <w:r w:rsidR="00A85DD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8F2">
        <w:rPr>
          <w:rFonts w:ascii="Times New Roman" w:eastAsia="Calibri" w:hAnsi="Times New Roman" w:cs="Times New Roman"/>
          <w:sz w:val="24"/>
          <w:szCs w:val="24"/>
        </w:rPr>
        <w:t>час</w:t>
      </w:r>
      <w:r w:rsidR="008A6E51">
        <w:rPr>
          <w:rFonts w:ascii="Times New Roman" w:eastAsia="Calibri" w:hAnsi="Times New Roman" w:cs="Times New Roman"/>
          <w:sz w:val="24"/>
          <w:szCs w:val="24"/>
        </w:rPr>
        <w:t>ов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51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4D17CF" w:rsidRPr="00D06D81" w:rsidRDefault="004D17CF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ОДБ.03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ОПОП СПО: 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DE1436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DE1436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E1436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7818E8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25</w:t>
      </w:r>
      <w:r w:rsidR="008A6E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52E51" w:rsidRPr="00D06D81" w:rsidRDefault="00A52E51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 xml:space="preserve">ОДП.01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профильная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42</w:t>
      </w:r>
      <w:r w:rsidR="00A85DDC">
        <w:rPr>
          <w:rFonts w:ascii="Times New Roman" w:eastAsia="Calibri" w:hAnsi="Times New Roman" w:cs="Times New Roman"/>
          <w:sz w:val="24"/>
          <w:szCs w:val="24"/>
        </w:rPr>
        <w:t>8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285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14</w:t>
      </w:r>
      <w:r w:rsidR="00A85DD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</w:t>
      </w:r>
      <w:r w:rsidR="00A85DDC">
        <w:rPr>
          <w:rFonts w:ascii="Times New Roman" w:eastAsia="Calibri" w:hAnsi="Times New Roman" w:cs="Times New Roman"/>
          <w:sz w:val="24"/>
          <w:szCs w:val="24"/>
        </w:rPr>
        <w:t>14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2C3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F2C" w:rsidRDefault="00606F2C" w:rsidP="00606F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BC3" w:rsidRPr="00D06D81" w:rsidRDefault="004275C3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</w:t>
      </w:r>
      <w:r w:rsidR="008A6E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47D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31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Pr="00D06D81" w:rsidRDefault="00933FF4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</w:t>
      </w:r>
      <w:r w:rsidR="00A85DD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</w:t>
      </w:r>
      <w:r w:rsidR="00A85DD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</w:t>
      </w:r>
      <w:r w:rsidR="00B44BAC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85DDC">
        <w:rPr>
          <w:rFonts w:ascii="Times New Roman" w:eastAsia="Calibri" w:hAnsi="Times New Roman" w:cs="Times New Roman"/>
          <w:b/>
          <w:sz w:val="24"/>
          <w:szCs w:val="24"/>
        </w:rPr>
        <w:t>ОБЖ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4B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</w:t>
      </w:r>
      <w:r w:rsidR="00B44BA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ОДП.02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A85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85550E">
        <w:rPr>
          <w:rFonts w:ascii="Times New Roman" w:eastAsia="Calibri" w:hAnsi="Times New Roman" w:cs="Times New Roman"/>
          <w:sz w:val="24"/>
          <w:szCs w:val="24"/>
        </w:rPr>
        <w:t>ППКРС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3B55E2" w:rsidRDefault="00E2169F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3B55E2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16</w:t>
      </w:r>
      <w:r w:rsidR="00A85DDC">
        <w:rPr>
          <w:rFonts w:ascii="Times New Roman" w:eastAsia="Calibri" w:hAnsi="Times New Roman" w:cs="Times New Roman"/>
          <w:sz w:val="24"/>
          <w:szCs w:val="24"/>
        </w:rPr>
        <w:t>4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Pr="00E2169F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108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5</w:t>
      </w:r>
      <w:r w:rsidR="00A85DDC">
        <w:rPr>
          <w:rFonts w:ascii="Times New Roman" w:eastAsia="Calibri" w:hAnsi="Times New Roman" w:cs="Times New Roman"/>
          <w:sz w:val="24"/>
          <w:szCs w:val="24"/>
        </w:rPr>
        <w:t>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>час</w:t>
      </w:r>
      <w:r w:rsidR="00A85DDC">
        <w:rPr>
          <w:rFonts w:ascii="Times New Roman" w:eastAsia="Calibri" w:hAnsi="Times New Roman" w:cs="Times New Roman"/>
          <w:sz w:val="24"/>
          <w:szCs w:val="24"/>
        </w:rPr>
        <w:t>ов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A85DDC">
        <w:rPr>
          <w:rFonts w:ascii="Times New Roman" w:eastAsia="Calibri" w:hAnsi="Times New Roman" w:cs="Times New Roman"/>
          <w:sz w:val="24"/>
          <w:szCs w:val="24"/>
        </w:rPr>
        <w:t>98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85DDC">
        <w:rPr>
          <w:rFonts w:ascii="Times New Roman" w:eastAsia="Calibri" w:hAnsi="Times New Roman" w:cs="Times New Roman"/>
          <w:sz w:val="24"/>
          <w:szCs w:val="24"/>
        </w:rPr>
        <w:t>ов</w:t>
      </w:r>
      <w:r w:rsidRPr="00E2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3F2" w:rsidRPr="007E0DE0" w:rsidRDefault="00F143F2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1.9.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ОДБ.07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Pr="00E2169F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F96E91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«Химия»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ПП</w:t>
      </w:r>
      <w:r w:rsidR="00F96E91">
        <w:rPr>
          <w:rFonts w:ascii="Times New Roman" w:eastAsia="Calibri" w:hAnsi="Times New Roman" w:cs="Times New Roman"/>
          <w:sz w:val="24"/>
          <w:szCs w:val="24"/>
        </w:rPr>
        <w:t>КРС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F96E91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F96E9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43F2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 w:rsidR="00F96E91">
        <w:rPr>
          <w:rFonts w:ascii="Times New Roman" w:eastAsia="Calibri" w:hAnsi="Times New Roman" w:cs="Times New Roman"/>
          <w:sz w:val="24"/>
          <w:szCs w:val="24"/>
        </w:rPr>
        <w:t>7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2 часа, в том числе: обязательной аудиторной учебой нагрузки обучающегося – </w:t>
      </w:r>
      <w:r w:rsidR="00F96E91">
        <w:rPr>
          <w:rFonts w:ascii="Times New Roman" w:eastAsia="Calibri" w:hAnsi="Times New Roman" w:cs="Times New Roman"/>
          <w:sz w:val="24"/>
          <w:szCs w:val="24"/>
        </w:rPr>
        <w:t>114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96E91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5</w:t>
      </w:r>
      <w:r w:rsidR="00F96E91">
        <w:rPr>
          <w:rFonts w:ascii="Times New Roman" w:eastAsia="Calibri" w:hAnsi="Times New Roman" w:cs="Times New Roman"/>
          <w:sz w:val="24"/>
          <w:szCs w:val="24"/>
        </w:rPr>
        <w:t>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96E91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, лабораторные и практические занятия – 3</w:t>
      </w:r>
      <w:r w:rsidR="00A85DDC">
        <w:rPr>
          <w:rFonts w:ascii="Times New Roman" w:eastAsia="Calibri" w:hAnsi="Times New Roman" w:cs="Times New Roman"/>
          <w:sz w:val="24"/>
          <w:szCs w:val="24"/>
        </w:rPr>
        <w:t>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85DDC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666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A05F0" w:rsidRPr="007872F2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3A05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ОДБ.08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 «Обществознание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(включая экономику и право)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 w:rsidR="00A85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 (включая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256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171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1.10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ОДБ.09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Pr="00E2169F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A85DDC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F96E91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«Биология»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естественно-научной</w:t>
      </w:r>
      <w:proofErr w:type="gramEnd"/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картины мира; методах научного познания;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F0B67" w:rsidRPr="00782703" w:rsidRDefault="007F0B67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96E91" w:rsidRPr="007872F2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ОДБ.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Default="00F96E91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A85DDC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E1AF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E1AFA">
        <w:rPr>
          <w:rFonts w:ascii="Times New Roman" w:eastAsia="Calibri" w:hAnsi="Times New Roman" w:cs="Times New Roman"/>
          <w:sz w:val="24"/>
          <w:szCs w:val="24"/>
        </w:rPr>
        <w:t>0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E1AFA" w:rsidRPr="007872F2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8E1A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ОДБ.1</w:t>
      </w:r>
      <w:r w:rsidR="008E1A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</w:t>
      </w:r>
      <w:r w:rsidR="007839CD">
        <w:rPr>
          <w:rFonts w:ascii="Times New Roman" w:eastAsia="Calibri" w:hAnsi="Times New Roman" w:cs="Times New Roman"/>
          <w:b/>
          <w:sz w:val="24"/>
          <w:szCs w:val="24"/>
        </w:rPr>
        <w:t xml:space="preserve">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</w:t>
      </w:r>
      <w:r w:rsidR="007839CD"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E1AF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 xml:space="preserve">возникновения и развития экологии как </w:t>
      </w:r>
      <w:r w:rsidR="007903C7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0C404D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lastRenderedPageBreak/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54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E1AFA"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7839CD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36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E1AFA"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18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16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C22CA" w:rsidRPr="0069125B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1.15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ОДБ.12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C22CA" w:rsidRPr="0069125B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C22CA" w:rsidRPr="0069125B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ППКРС.</w:t>
      </w:r>
    </w:p>
    <w:p w:rsid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4C22CA" w:rsidRPr="00A50819" w:rsidRDefault="004C22CA" w:rsidP="004C22C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 xml:space="preserve">навыков использования естественнонаучных, особенно физико-математических </w:t>
      </w:r>
      <w:r w:rsidRPr="00A50819">
        <w:rPr>
          <w:rFonts w:eastAsia="Century Schoolbook"/>
          <w:sz w:val="24"/>
          <w:szCs w:val="24"/>
        </w:rPr>
        <w:lastRenderedPageBreak/>
        <w:t>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C22CA" w:rsidRPr="00EB5A55" w:rsidRDefault="004C22CA" w:rsidP="004C22CA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C22CA" w:rsidRPr="00EB5A55" w:rsidRDefault="004C22CA" w:rsidP="004C22CA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4C22CA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ОДП.03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3C64C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«Физика»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ПП</w:t>
      </w:r>
      <w:r w:rsidR="003C64CE">
        <w:rPr>
          <w:rFonts w:ascii="Times New Roman" w:eastAsia="Calibri" w:hAnsi="Times New Roman" w:cs="Times New Roman"/>
          <w:sz w:val="24"/>
          <w:szCs w:val="24"/>
        </w:rPr>
        <w:t>КРС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3C64CE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3C64CE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AFA" w:rsidRPr="00A24B64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«Физика»: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E1AFA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C64CE" w:rsidRPr="003C64CE" w:rsidRDefault="003C64CE" w:rsidP="003C64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64CE" w:rsidRDefault="003C64CE" w:rsidP="003C64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90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C22CA" w:rsidRDefault="004C22CA" w:rsidP="003C64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1.17. </w:t>
      </w:r>
      <w:r w:rsidRPr="00E85C8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1C58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ПОО.01 </w:t>
      </w:r>
      <w:r w:rsidRPr="00E85C8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Родной (русский) язык</w:t>
      </w:r>
      <w:r w:rsidRPr="00E85C8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C22CA" w:rsidRPr="0069125B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«Родной (русский) язык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«Родной (русский)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 (Письмо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РФ от 9 октября 2017 г. № ТС-945/08 “О реализации прав граждан на получение образования на родном языке»).</w:t>
      </w:r>
      <w:proofErr w:type="gramEnd"/>
    </w:p>
    <w:p w:rsidR="004C22CA" w:rsidRPr="004C22CA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4C22CA">
        <w:rPr>
          <w:rFonts w:ascii="Times New Roman" w:eastAsia="Calibri" w:hAnsi="Times New Roman" w:cs="Times New Roman"/>
          <w:b/>
          <w:sz w:val="24"/>
          <w:szCs w:val="24"/>
        </w:rPr>
        <w:t>ППКРС по профессии 23.01.03. Автомеханик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дисциплина входит в общеобразовательный цикл и относится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базовым </w:t>
      </w:r>
      <w:r w:rsidRPr="0026348F">
        <w:rPr>
          <w:rFonts w:ascii="Times New Roman" w:eastAsia="Calibri" w:hAnsi="Times New Roman" w:cs="Times New Roman"/>
          <w:sz w:val="24"/>
          <w:szCs w:val="24"/>
        </w:rPr>
        <w:t>дисциплинам (ОУД по выбору из обязательных предметных областей).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48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  Освоение содержания учебной дисциплины «Родной (русский) язык» обеспечивает достижение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 следующих результатов: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владение всеми видами речевой деятельности: аудирование и чтение: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26348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создание устных и письменных монологических и диалогических высказываний различных типов и жанров в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соблюдение норм речевого поведения в социально-культурной, официально-деловой </w:t>
      </w:r>
      <w:r w:rsidRPr="002634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учебно-научной </w:t>
      </w:r>
      <w:proofErr w:type="gramStart"/>
      <w:r w:rsidRPr="0026348F">
        <w:rPr>
          <w:rFonts w:ascii="Times New Roman" w:eastAsia="Calibri" w:hAnsi="Times New Roman" w:cs="Times New Roman"/>
          <w:sz w:val="24"/>
          <w:szCs w:val="24"/>
        </w:rPr>
        <w:t>сферах</w:t>
      </w:r>
      <w:proofErr w:type="gramEnd"/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4C22CA" w:rsidRPr="0026348F" w:rsidRDefault="004C22CA" w:rsidP="004C22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348F">
        <w:rPr>
          <w:rFonts w:ascii="Times New Roman" w:eastAsia="Calibri" w:hAnsi="Times New Roman" w:cs="Times New Roman"/>
          <w:sz w:val="24"/>
          <w:szCs w:val="24"/>
        </w:rPr>
        <w:t xml:space="preserve">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4C22CA" w:rsidRPr="00EB5A55" w:rsidRDefault="004C22CA" w:rsidP="004C22CA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48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рабочей программы 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«Родной (русский) язык»</w:t>
      </w:r>
      <w:r w:rsidRPr="0026348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C58B0">
        <w:rPr>
          <w:rFonts w:ascii="Times New Roman" w:eastAsia="Calibri" w:hAnsi="Times New Roman" w:cs="Times New Roman"/>
          <w:sz w:val="24"/>
          <w:szCs w:val="24"/>
        </w:rPr>
        <w:t>48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58B0">
        <w:rPr>
          <w:rFonts w:ascii="Times New Roman" w:eastAsia="Calibri" w:hAnsi="Times New Roman" w:cs="Times New Roman"/>
          <w:sz w:val="24"/>
          <w:szCs w:val="24"/>
        </w:rPr>
        <w:t>ов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C58B0">
        <w:rPr>
          <w:rFonts w:ascii="Times New Roman" w:eastAsia="Calibri" w:hAnsi="Times New Roman" w:cs="Times New Roman"/>
          <w:sz w:val="24"/>
          <w:szCs w:val="24"/>
        </w:rPr>
        <w:t>2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58B0"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C58B0"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C58B0"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C58B0" w:rsidRPr="00A9042D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1.18.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ПОО.02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ХМАО»</w:t>
      </w:r>
    </w:p>
    <w:p w:rsidR="001C58B0" w:rsidRPr="00A9042D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C58B0" w:rsidRPr="00A9042D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ХМАО»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1C58B0" w:rsidRPr="00A9042D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1C58B0" w:rsidRPr="0069125B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ХМАО» является составной частью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общеобразовательного цикла из числа учебных дисциплин по выбору из обязательной предме</w:t>
      </w:r>
      <w:r>
        <w:rPr>
          <w:rFonts w:ascii="Times New Roman" w:eastAsia="Calibri" w:hAnsi="Times New Roman" w:cs="Times New Roman"/>
          <w:sz w:val="24"/>
          <w:szCs w:val="24"/>
        </w:rPr>
        <w:t>тной области «Физическая культура, экология и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1C58B0" w:rsidRPr="004C22CA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2CA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4C2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2CA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  <w:r w:rsidRPr="004C22CA">
        <w:rPr>
          <w:rFonts w:ascii="Times New Roman" w:eastAsia="Calibri" w:hAnsi="Times New Roman" w:cs="Times New Roman"/>
          <w:b/>
          <w:sz w:val="24"/>
          <w:szCs w:val="24"/>
        </w:rPr>
        <w:t>ХМАО»:</w:t>
      </w:r>
    </w:p>
    <w:p w:rsidR="001C58B0" w:rsidRPr="00A56A48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56A48">
        <w:rPr>
          <w:rFonts w:ascii="Times New Roman" w:hAnsi="Times New Roman" w:cs="Times New Roman"/>
          <w:sz w:val="24"/>
          <w:szCs w:val="24"/>
          <w:lang w:eastAsia="ru-RU"/>
        </w:rPr>
        <w:t xml:space="preserve">обогащение исторического сознания выпускника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A56A48">
        <w:rPr>
          <w:rFonts w:ascii="Times New Roman" w:hAnsi="Times New Roman" w:cs="Times New Roman"/>
          <w:sz w:val="24"/>
          <w:szCs w:val="24"/>
          <w:lang w:eastAsia="ru-RU"/>
        </w:rPr>
        <w:t xml:space="preserve"> знанием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экологии </w:t>
      </w:r>
      <w:r w:rsidRPr="00A56A48">
        <w:rPr>
          <w:rFonts w:ascii="Times New Roman" w:hAnsi="Times New Roman" w:cs="Times New Roman"/>
          <w:sz w:val="24"/>
          <w:szCs w:val="24"/>
          <w:lang w:eastAsia="ru-RU"/>
        </w:rPr>
        <w:t>своего родного края, его роли и места в российской и всемирной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</w:t>
      </w:r>
      <w:r w:rsidRPr="00A56A48">
        <w:rPr>
          <w:rFonts w:ascii="Times New Roman" w:hAnsi="Times New Roman" w:cs="Times New Roman"/>
          <w:sz w:val="24"/>
          <w:szCs w:val="24"/>
          <w:lang w:eastAsia="ru-RU"/>
        </w:rPr>
        <w:t>; воспитание на этой основе осознанной любви к Отечеству, что в итоге подразумевает формирование мировоззрения молодого человека.</w:t>
      </w:r>
    </w:p>
    <w:p w:rsidR="001C58B0" w:rsidRPr="00A56A48" w:rsidRDefault="001C58B0" w:rsidP="001C58B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A4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56A48">
        <w:rPr>
          <w:rFonts w:ascii="Times New Roman" w:hAnsi="Times New Roman" w:cs="Times New Roman"/>
          <w:sz w:val="24"/>
          <w:szCs w:val="24"/>
        </w:rPr>
        <w:t>:</w:t>
      </w:r>
    </w:p>
    <w:p w:rsidR="001C58B0" w:rsidRPr="00A56A48" w:rsidRDefault="001C58B0" w:rsidP="001C58B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A48">
        <w:rPr>
          <w:rFonts w:ascii="Times New Roman" w:hAnsi="Times New Roman" w:cs="Times New Roman"/>
          <w:sz w:val="24"/>
          <w:szCs w:val="24"/>
        </w:rPr>
        <w:t>Показать разно</w:t>
      </w:r>
      <w:r>
        <w:rPr>
          <w:rFonts w:ascii="Times New Roman" w:hAnsi="Times New Roman" w:cs="Times New Roman"/>
          <w:sz w:val="24"/>
          <w:szCs w:val="24"/>
        </w:rPr>
        <w:t>плановость</w:t>
      </w:r>
      <w:r w:rsidRPr="00A56A48">
        <w:rPr>
          <w:rFonts w:ascii="Times New Roman" w:hAnsi="Times New Roman" w:cs="Times New Roman"/>
          <w:sz w:val="24"/>
          <w:szCs w:val="24"/>
        </w:rPr>
        <w:t xml:space="preserve">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и экологического </w:t>
      </w:r>
      <w:r w:rsidRPr="00A56A48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A48">
        <w:rPr>
          <w:rFonts w:ascii="Times New Roman" w:hAnsi="Times New Roman" w:cs="Times New Roman"/>
          <w:sz w:val="24"/>
          <w:szCs w:val="24"/>
        </w:rPr>
        <w:t xml:space="preserve"> внутреннюю взаимосвязь (взаимное влияние) природно-географических и культурных условий в ходе исторического развития.</w:t>
      </w:r>
    </w:p>
    <w:p w:rsidR="001C58B0" w:rsidRPr="00A56A48" w:rsidRDefault="001C58B0" w:rsidP="001C58B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A48">
        <w:rPr>
          <w:rFonts w:ascii="Times New Roman" w:hAnsi="Times New Roman" w:cs="Times New Roman"/>
          <w:sz w:val="24"/>
          <w:szCs w:val="24"/>
        </w:rPr>
        <w:t>Проследить специфику и преемственность жизнедеятельности людей, населявших край с древнейших времён, указав на принципиальную равноценность их вклада в историческое развитие Югорской земли и в конечном итоге в формирование сегодняшней действительности.</w:t>
      </w:r>
    </w:p>
    <w:p w:rsidR="001C58B0" w:rsidRDefault="001C58B0" w:rsidP="001C58B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A48">
        <w:rPr>
          <w:rFonts w:ascii="Times New Roman" w:hAnsi="Times New Roman" w:cs="Times New Roman"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sz w:val="24"/>
          <w:szCs w:val="24"/>
        </w:rPr>
        <w:t>главные  проблемы экологии, взаимоотношения человека с окружающей средой, современное состояние биосферы, значение охраны природы.</w:t>
      </w:r>
    </w:p>
    <w:p w:rsidR="001C58B0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6096E">
        <w:rPr>
          <w:rFonts w:ascii="Times New Roman" w:hAnsi="Times New Roman" w:cs="Times New Roman"/>
          <w:sz w:val="24"/>
          <w:szCs w:val="24"/>
        </w:rPr>
        <w:t>оспитание убежденности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 w:cs="Times New Roman"/>
          <w:sz w:val="24"/>
          <w:szCs w:val="24"/>
        </w:rPr>
        <w:t>ам и окружающей среде, собствен</w:t>
      </w:r>
      <w:r w:rsidRPr="0086096E">
        <w:rPr>
          <w:rFonts w:ascii="Times New Roman" w:hAnsi="Times New Roman" w:cs="Times New Roman"/>
          <w:sz w:val="24"/>
          <w:szCs w:val="24"/>
        </w:rPr>
        <w:t>ному здоровью; уважения к мнению оппонента при обсуждении экологических проблем</w:t>
      </w:r>
    </w:p>
    <w:p w:rsidR="001C58B0" w:rsidRPr="003C64CE" w:rsidRDefault="001C58B0" w:rsidP="001C58B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2C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4C22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4C22CA">
        <w:rPr>
          <w:rFonts w:ascii="Times New Roman" w:eastAsia="Calibri" w:hAnsi="Times New Roman" w:cs="Times New Roman"/>
          <w:b/>
          <w:sz w:val="24"/>
          <w:szCs w:val="24"/>
        </w:rPr>
        <w:t xml:space="preserve"> ХМАО»</w:t>
      </w:r>
    </w:p>
    <w:p w:rsidR="001C58B0" w:rsidRPr="003C64CE" w:rsidRDefault="001C58B0" w:rsidP="001C58B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а, практических занятий – 12 часов</w:t>
      </w:r>
    </w:p>
    <w:p w:rsidR="001C58B0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C58B0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ПОО.0</w:t>
      </w:r>
      <w:r w:rsidR="00A85DD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«Черчение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«Черчение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A85DDC"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5DDC">
        <w:rPr>
          <w:rFonts w:ascii="Times New Roman" w:eastAsia="Calibri" w:hAnsi="Times New Roman" w:cs="Times New Roman"/>
          <w:i/>
          <w:sz w:val="24"/>
          <w:szCs w:val="24"/>
        </w:rPr>
        <w:t>Автомеханик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A3AFA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«Черчение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«Технология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AFA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«Черчение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A3AFA" w:rsidRPr="009A3AFA" w:rsidRDefault="009A3AFA" w:rsidP="009A3AFA">
      <w:pPr>
        <w:spacing w:after="0" w:line="240" w:lineRule="auto"/>
        <w:ind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обучающийся должен</w:t>
      </w:r>
    </w:p>
    <w:p w:rsidR="009A3AFA" w:rsidRPr="009A3AFA" w:rsidRDefault="009A3AFA" w:rsidP="009A3AFA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изображения, разрезы и сечения на чертежах;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деталирование сборочного чертежа;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 xml:space="preserve">решать графические задачи. </w:t>
      </w:r>
    </w:p>
    <w:p w:rsidR="009A3AFA" w:rsidRPr="009A3AFA" w:rsidRDefault="009A3AFA" w:rsidP="009A3AFA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правила построения чертежей и схем;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способы графического представления пространственных образов;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возможности пакетов прикладных программ компьютерной графики в профессиональной деятельности;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положения конструкторской, технологической и другой нормативной документаций;</w:t>
      </w:r>
    </w:p>
    <w:p w:rsid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основы строительной графики.</w:t>
      </w:r>
    </w:p>
    <w:p w:rsidR="009A3AFA" w:rsidRPr="003C64CE" w:rsidRDefault="009A3AFA" w:rsidP="009A3AF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3AFA" w:rsidRPr="003C64CE" w:rsidRDefault="009A3AFA" w:rsidP="009A3AF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A3AFA" w:rsidRDefault="009A3AFA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34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A55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F4522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бщепрофессиональн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ый цикл</w:t>
      </w:r>
    </w:p>
    <w:p w:rsidR="001C58B0" w:rsidRDefault="00EB5A55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="001C58B0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1C58B0" w:rsidRPr="007F36EA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0D6286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1C58B0" w:rsidRPr="007F36E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C58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C58B0"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1C58B0">
        <w:rPr>
          <w:rFonts w:ascii="Times New Roman" w:eastAsia="Calibri" w:hAnsi="Times New Roman" w:cs="Times New Roman"/>
          <w:b/>
          <w:sz w:val="24"/>
          <w:szCs w:val="24"/>
        </w:rPr>
        <w:t>Электротехника</w:t>
      </w:r>
      <w:r w:rsidR="001C58B0"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58B0" w:rsidRPr="00CA26BE" w:rsidRDefault="001C58B0" w:rsidP="001C58B0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1C58B0" w:rsidRDefault="001C58B0" w:rsidP="001C58B0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</w:t>
      </w:r>
      <w:r w:rsidR="000D6286">
        <w:rPr>
          <w:rFonts w:eastAsia="Calibri"/>
        </w:rPr>
        <w:t>Ц</w:t>
      </w:r>
      <w:r w:rsidRPr="00DF4F00">
        <w:rPr>
          <w:rFonts w:eastAsia="Calibri"/>
        </w:rPr>
        <w:t>.0</w:t>
      </w:r>
      <w:r>
        <w:rPr>
          <w:rFonts w:eastAsia="Calibri"/>
        </w:rPr>
        <w:t>1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Электротехника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>
        <w:rPr>
          <w:rFonts w:eastAsia="Calibri"/>
          <w:i/>
        </w:rPr>
        <w:t>23</w:t>
      </w:r>
      <w:r w:rsidRPr="008A6E51">
        <w:rPr>
          <w:rFonts w:eastAsia="Calibri"/>
          <w:i/>
        </w:rPr>
        <w:t>.01.</w:t>
      </w:r>
      <w:r>
        <w:rPr>
          <w:rFonts w:eastAsia="Calibri"/>
          <w:i/>
        </w:rPr>
        <w:t>03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Автомеханик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1C58B0" w:rsidRPr="006E2978" w:rsidRDefault="001C58B0" w:rsidP="001C58B0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lastRenderedPageBreak/>
        <w:t xml:space="preserve">Рабочая программа учебной дисциплины </w:t>
      </w:r>
      <w:r w:rsidRPr="00DF4F00">
        <w:rPr>
          <w:rFonts w:eastAsia="Calibri"/>
        </w:rPr>
        <w:t>ОП</w:t>
      </w:r>
      <w:r w:rsidR="000D6286">
        <w:rPr>
          <w:rFonts w:eastAsia="Calibri"/>
        </w:rPr>
        <w:t>Ц</w:t>
      </w:r>
      <w:r w:rsidRPr="00DF4F00">
        <w:rPr>
          <w:rFonts w:eastAsia="Calibri"/>
        </w:rPr>
        <w:t>.0</w:t>
      </w:r>
      <w:r>
        <w:rPr>
          <w:rFonts w:eastAsia="Calibri"/>
        </w:rPr>
        <w:t>1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Электротехника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1C58B0" w:rsidRPr="00CA26BE" w:rsidRDefault="001C58B0" w:rsidP="001C58B0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1C58B0" w:rsidRPr="00CA26BE" w:rsidRDefault="001C58B0" w:rsidP="001C58B0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Электротехника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  <w:b/>
        </w:rPr>
      </w:pPr>
      <w:r w:rsidRPr="001C58B0">
        <w:rPr>
          <w:rFonts w:eastAsia="Calibri"/>
          <w:b/>
        </w:rPr>
        <w:t>уметь: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измерять параметры электрической цепи;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рассчитывать сопротивление заземляющих устройств;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производить расчеты для выбора электроаппаратов;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  <w:b/>
        </w:rPr>
      </w:pPr>
      <w:r w:rsidRPr="001C58B0">
        <w:rPr>
          <w:rFonts w:eastAsia="Calibri"/>
          <w:b/>
        </w:rPr>
        <w:t>знать: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основные положения электротехники;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методы расчета простых электрических цепей;</w:t>
      </w:r>
    </w:p>
    <w:p w:rsidR="001C58B0" w:rsidRPr="001C58B0" w:rsidRDefault="001C58B0" w:rsidP="001C58B0">
      <w:pPr>
        <w:pStyle w:val="Default"/>
        <w:ind w:firstLine="709"/>
        <w:jc w:val="both"/>
        <w:rPr>
          <w:rFonts w:eastAsia="Calibri"/>
        </w:rPr>
      </w:pPr>
      <w:r w:rsidRPr="001C58B0">
        <w:rPr>
          <w:rFonts w:eastAsia="Calibri"/>
        </w:rPr>
        <w:t>принципы работы типовых электрических устройств;</w:t>
      </w:r>
    </w:p>
    <w:p w:rsidR="001C58B0" w:rsidRDefault="001C58B0" w:rsidP="001C58B0">
      <w:pPr>
        <w:pStyle w:val="Default"/>
        <w:ind w:firstLine="709"/>
        <w:jc w:val="both"/>
      </w:pPr>
      <w:r>
        <w:t>меры безопасности при работе с электрооборудованием и электрифицированными инструментами</w:t>
      </w:r>
    </w:p>
    <w:p w:rsidR="001C58B0" w:rsidRDefault="001C58B0" w:rsidP="001C58B0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1C58B0" w:rsidRDefault="001C58B0" w:rsidP="001C58B0">
      <w:pPr>
        <w:pStyle w:val="Default"/>
        <w:ind w:firstLine="709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</w:t>
      </w:r>
      <w:hyperlink w:anchor="sub_92" w:history="1">
        <w:r w:rsidRPr="001C58B0">
          <w:t>*(2)</w:t>
        </w:r>
      </w:hyperlink>
      <w:r>
        <w:t>, в том числе с применением полученных профессиональных знаний (для юношей).</w:t>
      </w:r>
    </w:p>
    <w:p w:rsidR="001C58B0" w:rsidRDefault="001C58B0" w:rsidP="001C58B0">
      <w:pPr>
        <w:pStyle w:val="Default"/>
        <w:ind w:firstLine="709"/>
        <w:jc w:val="both"/>
      </w:pPr>
      <w:bookmarkStart w:id="0" w:name="sub_52"/>
      <w:r w:rsidRPr="001C58B0">
        <w:rPr>
          <w:b/>
        </w:rPr>
        <w:t>профессиональными компетенциями</w:t>
      </w:r>
      <w:r>
        <w:t>:</w:t>
      </w:r>
    </w:p>
    <w:bookmarkEnd w:id="0"/>
    <w:p w:rsidR="001C58B0" w:rsidRDefault="001C58B0" w:rsidP="001C58B0">
      <w:pPr>
        <w:pStyle w:val="Default"/>
        <w:ind w:firstLine="709"/>
        <w:jc w:val="both"/>
      </w:pPr>
      <w:r>
        <w:t>ПК 1.1. Диагностировать автомобиль, его агрегаты и системы.</w:t>
      </w:r>
    </w:p>
    <w:p w:rsidR="001C58B0" w:rsidRDefault="001C58B0" w:rsidP="001C58B0">
      <w:pPr>
        <w:pStyle w:val="Default"/>
        <w:ind w:firstLine="709"/>
        <w:jc w:val="both"/>
      </w:pPr>
      <w:bookmarkStart w:id="1" w:name="sub_5212"/>
      <w:r>
        <w:t>ПК 1.2. Выполнять работы по различным видам технического обслуживания.</w:t>
      </w:r>
    </w:p>
    <w:bookmarkEnd w:id="1"/>
    <w:p w:rsidR="001C58B0" w:rsidRDefault="001C58B0" w:rsidP="001C58B0">
      <w:pPr>
        <w:pStyle w:val="Default"/>
        <w:ind w:firstLine="709"/>
        <w:jc w:val="both"/>
      </w:pPr>
      <w:r>
        <w:t>ПК 1.3. Разбирать, собирать узлы и агрегаты автомобиля и устранять неисправности.</w:t>
      </w:r>
    </w:p>
    <w:p w:rsidR="001C58B0" w:rsidRDefault="001C58B0" w:rsidP="001C58B0">
      <w:pPr>
        <w:pStyle w:val="Default"/>
        <w:ind w:firstLine="709"/>
        <w:jc w:val="both"/>
      </w:pPr>
      <w:bookmarkStart w:id="2" w:name="sub_5214"/>
      <w:r>
        <w:t>ПК 1.4. Оформлять отчетную документацию по техническому обслуживанию.</w:t>
      </w:r>
    </w:p>
    <w:bookmarkEnd w:id="2"/>
    <w:p w:rsidR="001C58B0" w:rsidRDefault="001C58B0" w:rsidP="001C58B0">
      <w:pPr>
        <w:pStyle w:val="Default"/>
        <w:ind w:firstLine="709"/>
        <w:jc w:val="both"/>
      </w:pPr>
      <w:r>
        <w:t>ПК 2.1. Управлять автомобилями категорий "В" и "С".</w:t>
      </w:r>
    </w:p>
    <w:p w:rsidR="001C58B0" w:rsidRDefault="001C58B0" w:rsidP="001C58B0">
      <w:pPr>
        <w:pStyle w:val="Default"/>
        <w:ind w:firstLine="709"/>
        <w:jc w:val="both"/>
      </w:pPr>
      <w:r>
        <w:t>ПК 2.3.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1C58B0" w:rsidRDefault="001C58B0" w:rsidP="001C58B0">
      <w:pPr>
        <w:pStyle w:val="Default"/>
        <w:ind w:firstLine="709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1C58B0" w:rsidRDefault="001C58B0" w:rsidP="001C58B0">
      <w:pPr>
        <w:pStyle w:val="Default"/>
        <w:ind w:firstLine="709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1C58B0" w:rsidRDefault="001C58B0" w:rsidP="001C58B0">
      <w:pPr>
        <w:pStyle w:val="Default"/>
        <w:ind w:firstLine="709"/>
        <w:jc w:val="both"/>
      </w:pPr>
      <w:r>
        <w:t>ПК 3.2. Проводить технический осмотр и ремонт оборудования заправочных станций</w:t>
      </w:r>
    </w:p>
    <w:p w:rsidR="001C58B0" w:rsidRDefault="001C58B0" w:rsidP="001C58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Электротехника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t xml:space="preserve">: </w:t>
      </w:r>
    </w:p>
    <w:p w:rsidR="001C58B0" w:rsidRPr="005828E9" w:rsidRDefault="001C58B0" w:rsidP="001C58B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="000D6286">
        <w:rPr>
          <w:rFonts w:ascii="Times New Roman" w:hAnsi="Times New Roman" w:cs="Times New Roman"/>
          <w:sz w:val="24"/>
          <w:szCs w:val="24"/>
        </w:rPr>
        <w:t>61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 w:rsidR="000D6286">
        <w:rPr>
          <w:rFonts w:ascii="Times New Roman" w:hAnsi="Times New Roman" w:cs="Times New Roman"/>
          <w:sz w:val="24"/>
          <w:szCs w:val="24"/>
        </w:rPr>
        <w:t>54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 w:rsidR="000D6286"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</w:t>
      </w:r>
      <w:r w:rsidR="000D6286">
        <w:rPr>
          <w:rFonts w:ascii="Times New Roman" w:hAnsi="Times New Roman" w:cs="Times New Roman"/>
          <w:sz w:val="24"/>
          <w:szCs w:val="24"/>
        </w:rPr>
        <w:t>7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6286">
        <w:rPr>
          <w:rFonts w:ascii="Times New Roman" w:hAnsi="Times New Roman" w:cs="Times New Roman"/>
          <w:sz w:val="24"/>
          <w:szCs w:val="24"/>
        </w:rPr>
        <w:t>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1C58B0" w:rsidRDefault="001C58B0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78" w:rsidRDefault="000D6286" w:rsidP="000D62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E5286E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ОП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CA26BE" w:rsidRDefault="00EB5A55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AA2AFD" w:rsidRDefault="00EB5A55" w:rsidP="00AA2AFD">
      <w:pPr>
        <w:pStyle w:val="Default"/>
        <w:ind w:firstLine="709"/>
        <w:jc w:val="both"/>
      </w:pPr>
      <w:r w:rsidRPr="00CA26BE">
        <w:t>Рабочая программа учебной дисциплины</w:t>
      </w:r>
      <w:r w:rsidR="000D6286">
        <w:t xml:space="preserve"> ОПЦ.02 «Охрана труда»</w:t>
      </w:r>
      <w:r w:rsidRPr="00CA26BE">
        <w:t xml:space="preserve"> является частью основной образовательной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 w:rsidR="005708EF">
        <w:t>и</w:t>
      </w:r>
      <w:r w:rsidRPr="00CA26BE">
        <w:t xml:space="preserve"> </w:t>
      </w:r>
      <w:r w:rsidR="000D6286">
        <w:rPr>
          <w:rFonts w:eastAsia="Calibri"/>
          <w:i/>
        </w:rPr>
        <w:t>23</w:t>
      </w:r>
      <w:r w:rsidR="000D6286" w:rsidRPr="008A6E51">
        <w:rPr>
          <w:rFonts w:eastAsia="Calibri"/>
          <w:i/>
        </w:rPr>
        <w:t>.01.</w:t>
      </w:r>
      <w:r w:rsidR="000D6286">
        <w:rPr>
          <w:rFonts w:eastAsia="Calibri"/>
          <w:i/>
        </w:rPr>
        <w:t>03</w:t>
      </w:r>
      <w:r w:rsidR="000D6286" w:rsidRPr="008A6E51">
        <w:rPr>
          <w:rFonts w:eastAsia="Calibri"/>
          <w:i/>
        </w:rPr>
        <w:t xml:space="preserve">. </w:t>
      </w:r>
      <w:r w:rsidR="000D6286">
        <w:rPr>
          <w:rFonts w:eastAsia="Calibri"/>
          <w:i/>
        </w:rPr>
        <w:t>Автомеханик</w:t>
      </w:r>
      <w:r w:rsidR="00E5286E">
        <w:rPr>
          <w:rFonts w:eastAsia="Calibri"/>
        </w:rPr>
        <w:t xml:space="preserve"> </w:t>
      </w:r>
      <w:r w:rsidR="00E5286E" w:rsidRPr="0069125B">
        <w:rPr>
          <w:rFonts w:eastAsia="Calibri"/>
        </w:rPr>
        <w:t xml:space="preserve">базовой подготовки </w:t>
      </w:r>
      <w:r w:rsidR="00E5286E">
        <w:rPr>
          <w:rFonts w:eastAsia="Calibri"/>
        </w:rPr>
        <w:t>технического</w:t>
      </w:r>
      <w:r w:rsidR="00E5286E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AA2AFD">
        <w:rPr>
          <w:rFonts w:eastAsia="Calibri"/>
        </w:rPr>
        <w:t>.</w:t>
      </w:r>
      <w:r w:rsidR="00AA2AFD" w:rsidRPr="00CA26BE">
        <w:t xml:space="preserve"> </w:t>
      </w:r>
    </w:p>
    <w:p w:rsidR="006E2978" w:rsidRPr="006E2978" w:rsidRDefault="00EB5A55" w:rsidP="006E2978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="006E2978" w:rsidRPr="006E2978">
        <w:rPr>
          <w:rFonts w:eastAsia="Calibri"/>
        </w:rPr>
        <w:t>15586</w:t>
      </w:r>
      <w:r w:rsidR="00AA2AFD" w:rsidRPr="006E2978">
        <w:rPr>
          <w:rFonts w:eastAsia="Calibri"/>
        </w:rPr>
        <w:t> </w:t>
      </w:r>
      <w:r w:rsidR="006E2978" w:rsidRPr="006E2978">
        <w:rPr>
          <w:rFonts w:eastAsia="Calibri"/>
        </w:rPr>
        <w:t>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 w:rsidR="00AA2AFD">
        <w:t>й</w:t>
      </w:r>
      <w:r w:rsidRPr="00CA26BE">
        <w:t xml:space="preserve"> </w:t>
      </w:r>
      <w:r w:rsidR="00AA2AFD">
        <w:t>подготовки</w:t>
      </w:r>
      <w:r w:rsidRPr="00CA26BE">
        <w:t xml:space="preserve">. 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E2978" w:rsidRPr="00DB0B7D" w:rsidRDefault="006E2978" w:rsidP="006E2978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D6286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B0B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0B7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0D62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анализировать травмоопасные и вредные факторы в профессиональной деятельности;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0D62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0D6286" w:rsidRPr="000D6286" w:rsidRDefault="000D6286" w:rsidP="000D6286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охраны труда в организации</w:t>
      </w:r>
    </w:p>
    <w:p w:rsidR="006E2978" w:rsidRPr="006E2978" w:rsidRDefault="006E2978" w:rsidP="006E29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обладать:</w:t>
      </w:r>
    </w:p>
    <w:p w:rsidR="006E2978" w:rsidRPr="006E2978" w:rsidRDefault="006E2978" w:rsidP="006E2978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7. Исполнять воинскую обязанность</w:t>
      </w:r>
      <w:hyperlink w:anchor="sub_92" w:history="1">
        <w:r w:rsidRPr="000D6286">
          <w:rPr>
            <w:rFonts w:eastAsia="Calibri"/>
          </w:rPr>
          <w:t>*(2)</w:t>
        </w:r>
      </w:hyperlink>
      <w:r w:rsidRPr="000D6286">
        <w:rPr>
          <w:rFonts w:eastAsia="Calibri"/>
        </w:rPr>
        <w:t>, в том числе с применением полученных профессиональных знаний (для юношей).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профессиональными компетенциями: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1.1. Диагностировать автомобиль, его агрегаты и системы.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lastRenderedPageBreak/>
        <w:t>ПК 1.2. Выполнять работы по различным видам технического обслуживания.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bookmarkStart w:id="3" w:name="sub_5213"/>
      <w:r w:rsidRPr="000D6286">
        <w:rPr>
          <w:rFonts w:eastAsia="Calibri"/>
        </w:rPr>
        <w:t>ПК 1.3. Разбирать, собирать узлы и агрегаты автомобиля и устранять неисправности.</w:t>
      </w:r>
    </w:p>
    <w:bookmarkEnd w:id="3"/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1.4. Оформлять отчетную документацию по техническому обслуживанию.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2.1. Управлять автомобилями категорий "В" и "С".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bookmarkStart w:id="4" w:name="sub_5222"/>
      <w:r w:rsidRPr="000D6286">
        <w:rPr>
          <w:rFonts w:eastAsia="Calibri"/>
        </w:rPr>
        <w:t>ПК 2.2. Выполнять работы по транспортировке грузов и перевозке пассажиров.</w:t>
      </w:r>
    </w:p>
    <w:bookmarkEnd w:id="4"/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2.3. Осуществлять техническое обслуживание транспортных сре</w:t>
      </w:r>
      <w:proofErr w:type="gramStart"/>
      <w:r w:rsidRPr="000D6286">
        <w:rPr>
          <w:rFonts w:eastAsia="Calibri"/>
        </w:rPr>
        <w:t>дств в п</w:t>
      </w:r>
      <w:proofErr w:type="gramEnd"/>
      <w:r w:rsidRPr="000D6286">
        <w:rPr>
          <w:rFonts w:eastAsia="Calibri"/>
        </w:rPr>
        <w:t>ути следования.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2.4. Устранять мелкие неисправности, возникающие во время эксплуатации транспортных средств.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bookmarkStart w:id="5" w:name="sub_5231"/>
      <w:r w:rsidRPr="000D6286">
        <w:rPr>
          <w:rFonts w:eastAsia="Calibri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bookmarkStart w:id="6" w:name="sub_5232"/>
      <w:bookmarkEnd w:id="5"/>
      <w:r w:rsidRPr="000D6286">
        <w:rPr>
          <w:rFonts w:eastAsia="Calibri"/>
        </w:rPr>
        <w:t>ПК 3.2. Проводить технический осмотр и ремонт оборудования заправочных станций</w:t>
      </w:r>
    </w:p>
    <w:bookmarkEnd w:id="6"/>
    <w:p w:rsidR="00AA2AFD" w:rsidRPr="00AA2AFD" w:rsidRDefault="00DC6BBC" w:rsidP="00AA2AFD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 w:rsidR="005708EF">
        <w:rPr>
          <w:b/>
        </w:rPr>
        <w:t xml:space="preserve"> «</w:t>
      </w:r>
      <w:r w:rsidR="000D6286">
        <w:rPr>
          <w:b/>
        </w:rPr>
        <w:t>Охрана труда</w:t>
      </w:r>
      <w:r w:rsidR="005708EF">
        <w:rPr>
          <w:b/>
        </w:rPr>
        <w:t>»</w:t>
      </w:r>
      <w:r>
        <w:t xml:space="preserve">: максимальной учебной нагрузки студента </w:t>
      </w:r>
      <w:r w:rsidR="000D6286">
        <w:t>54</w:t>
      </w:r>
      <w:r>
        <w:t xml:space="preserve"> час</w:t>
      </w:r>
      <w:r w:rsidR="000D6286">
        <w:t>а</w:t>
      </w:r>
      <w:r>
        <w:t xml:space="preserve">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0D6286">
        <w:t>36</w:t>
      </w:r>
      <w:r>
        <w:t xml:space="preserve"> часов; </w:t>
      </w:r>
      <w:r>
        <w:sym w:font="Symbol" w:char="F02D"/>
      </w:r>
      <w:r>
        <w:t xml:space="preserve"> самостоятельной работы обучающегося </w:t>
      </w:r>
      <w:r w:rsidR="000D6286">
        <w:t>18</w:t>
      </w:r>
      <w:r>
        <w:t xml:space="preserve"> часов; - практических занятий – </w:t>
      </w:r>
      <w:r w:rsidR="000D6286">
        <w:t>18</w:t>
      </w:r>
      <w:r>
        <w:t xml:space="preserve"> часов.</w:t>
      </w:r>
    </w:p>
    <w:p w:rsidR="00833A78" w:rsidRPr="00DC6BBC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BB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708EF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0D6286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D62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6286"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C6BBC" w:rsidRPr="00CA26BE" w:rsidRDefault="00DC6BBC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5708EF" w:rsidRDefault="00DC6BBC" w:rsidP="005708EF">
      <w:pPr>
        <w:pStyle w:val="Default"/>
        <w:ind w:firstLine="709"/>
        <w:jc w:val="both"/>
      </w:pPr>
      <w:r w:rsidRPr="00DF4F00">
        <w:rPr>
          <w:rFonts w:eastAsia="Calibri"/>
        </w:rPr>
        <w:t xml:space="preserve">Рабочая программа учебной дисциплины </w:t>
      </w:r>
      <w:r w:rsidR="00DF4F00" w:rsidRPr="00DF4F00">
        <w:rPr>
          <w:rFonts w:eastAsia="Calibri"/>
        </w:rPr>
        <w:t>ОП</w:t>
      </w:r>
      <w:r w:rsidR="000D6286">
        <w:rPr>
          <w:rFonts w:eastAsia="Calibri"/>
        </w:rPr>
        <w:t>Ц</w:t>
      </w:r>
      <w:r w:rsidR="00DF4F00" w:rsidRPr="00DF4F00">
        <w:rPr>
          <w:rFonts w:eastAsia="Calibri"/>
        </w:rPr>
        <w:t>.0</w:t>
      </w:r>
      <w:r w:rsidR="000D6286">
        <w:rPr>
          <w:rFonts w:eastAsia="Calibri"/>
        </w:rPr>
        <w:t>3</w:t>
      </w:r>
      <w:r w:rsidR="00DF4F00" w:rsidRPr="00DF4F00">
        <w:rPr>
          <w:rFonts w:eastAsia="Calibri"/>
        </w:rPr>
        <w:t xml:space="preserve"> «</w:t>
      </w:r>
      <w:r w:rsidR="000D6286">
        <w:rPr>
          <w:rFonts w:eastAsia="Calibri"/>
        </w:rPr>
        <w:t>Материаловедение</w:t>
      </w:r>
      <w:r w:rsidR="00DF4F00" w:rsidRPr="00DF4F00">
        <w:rPr>
          <w:rFonts w:eastAsia="Calibri"/>
        </w:rPr>
        <w:t>»</w:t>
      </w:r>
      <w:r w:rsidR="00DF4F00"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 w:rsidR="00DF4F00">
        <w:t>и</w:t>
      </w:r>
      <w:r w:rsidRPr="00CA26BE">
        <w:t xml:space="preserve"> </w:t>
      </w:r>
      <w:r w:rsidR="000D6286">
        <w:rPr>
          <w:rFonts w:eastAsia="Calibri"/>
          <w:i/>
        </w:rPr>
        <w:t>23</w:t>
      </w:r>
      <w:r w:rsidR="000D6286" w:rsidRPr="008A6E51">
        <w:rPr>
          <w:rFonts w:eastAsia="Calibri"/>
          <w:i/>
        </w:rPr>
        <w:t>.01.</w:t>
      </w:r>
      <w:r w:rsidR="000D6286">
        <w:rPr>
          <w:rFonts w:eastAsia="Calibri"/>
          <w:i/>
        </w:rPr>
        <w:t>03</w:t>
      </w:r>
      <w:r w:rsidR="000D6286" w:rsidRPr="008A6E51">
        <w:rPr>
          <w:rFonts w:eastAsia="Calibri"/>
          <w:i/>
        </w:rPr>
        <w:t xml:space="preserve">. </w:t>
      </w:r>
      <w:r w:rsidR="000D6286">
        <w:rPr>
          <w:rFonts w:eastAsia="Calibri"/>
          <w:i/>
        </w:rPr>
        <w:t>Автомеханик</w:t>
      </w:r>
      <w:r w:rsidR="000D6286">
        <w:rPr>
          <w:rFonts w:eastAsia="Calibri"/>
        </w:rPr>
        <w:t xml:space="preserve"> </w:t>
      </w:r>
      <w:r w:rsidR="005708EF" w:rsidRPr="0069125B">
        <w:rPr>
          <w:rFonts w:eastAsia="Calibri"/>
        </w:rPr>
        <w:t xml:space="preserve">базовой подготовки </w:t>
      </w:r>
      <w:r w:rsidR="005708EF">
        <w:rPr>
          <w:rFonts w:eastAsia="Calibri"/>
        </w:rPr>
        <w:t>технического</w:t>
      </w:r>
      <w:r w:rsidR="005708EF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5708EF">
        <w:rPr>
          <w:rFonts w:eastAsia="Calibri"/>
        </w:rPr>
        <w:t>.</w:t>
      </w:r>
      <w:r w:rsidR="005708EF" w:rsidRPr="00CA26BE">
        <w:t xml:space="preserve"> </w:t>
      </w:r>
    </w:p>
    <w:p w:rsidR="005708EF" w:rsidRPr="006E2978" w:rsidRDefault="005708EF" w:rsidP="005708EF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DC6BBC" w:rsidRPr="00CA26BE" w:rsidRDefault="00DC6BBC" w:rsidP="005708EF">
      <w:pPr>
        <w:pStyle w:val="Default"/>
        <w:ind w:firstLine="709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DC6BBC" w:rsidRPr="00CA26BE" w:rsidRDefault="00DC6BBC" w:rsidP="00DC6BBC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r w:rsidRPr="00440C15">
        <w:t xml:space="preserve">В </w:t>
      </w:r>
      <w:r w:rsidRPr="00D217B2">
        <w:rPr>
          <w:rFonts w:eastAsia="Calibri"/>
        </w:rPr>
        <w:t xml:space="preserve">результате освоения учебной дисциплины </w:t>
      </w:r>
      <w:r w:rsidR="000D6286">
        <w:rPr>
          <w:rFonts w:eastAsia="Calibri"/>
        </w:rPr>
        <w:t xml:space="preserve">ОПЦ.03 «Материаловедение» </w:t>
      </w:r>
      <w:proofErr w:type="gramStart"/>
      <w:r w:rsidRPr="00D217B2">
        <w:rPr>
          <w:rFonts w:eastAsia="Calibri"/>
        </w:rPr>
        <w:t>обучающийся</w:t>
      </w:r>
      <w:proofErr w:type="gramEnd"/>
      <w:r w:rsidRPr="00D217B2">
        <w:rPr>
          <w:rFonts w:eastAsia="Calibri"/>
        </w:rPr>
        <w:t xml:space="preserve"> должен: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  <w:b/>
        </w:rPr>
      </w:pPr>
      <w:r w:rsidRPr="000D6286">
        <w:rPr>
          <w:rFonts w:eastAsia="Calibri"/>
          <w:b/>
        </w:rPr>
        <w:t>уметь: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выбирать материалы для профессиональной деятельности;</w:t>
      </w:r>
    </w:p>
    <w:p w:rsid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определять основные свойства материалов по маркам</w:t>
      </w:r>
      <w:r>
        <w:rPr>
          <w:rFonts w:eastAsia="Calibri"/>
        </w:rPr>
        <w:t>;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  <w:b/>
        </w:rPr>
      </w:pPr>
      <w:r w:rsidRPr="000D6286">
        <w:rPr>
          <w:rFonts w:eastAsia="Calibri"/>
        </w:rPr>
        <w:t xml:space="preserve"> </w:t>
      </w:r>
      <w:r w:rsidRPr="000D6286">
        <w:rPr>
          <w:rFonts w:eastAsia="Calibri"/>
          <w:b/>
        </w:rPr>
        <w:t>знать: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0D6286" w:rsidRDefault="000D6286" w:rsidP="000D6286">
      <w:pPr>
        <w:pStyle w:val="Default"/>
        <w:ind w:firstLine="709"/>
        <w:jc w:val="both"/>
      </w:pPr>
      <w:r w:rsidRPr="000D6286">
        <w:rPr>
          <w:rFonts w:eastAsia="Calibri"/>
        </w:rPr>
        <w:t>физические и химические свойства горючих и смазочных материалов</w:t>
      </w:r>
      <w:r>
        <w:t>;</w:t>
      </w:r>
    </w:p>
    <w:p w:rsidR="00DC6BBC" w:rsidRDefault="00DC6BBC" w:rsidP="000D6286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lastRenderedPageBreak/>
        <w:t>ОК</w:t>
      </w:r>
      <w:proofErr w:type="gramEnd"/>
      <w:r w:rsidRPr="000D6286">
        <w:rPr>
          <w:rFonts w:eastAsia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6. Работать в команде, эффективно общаться с коллегами, руководством, клиентами.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proofErr w:type="gramStart"/>
      <w:r w:rsidRPr="000D6286">
        <w:rPr>
          <w:rFonts w:eastAsia="Calibri"/>
        </w:rPr>
        <w:t>ОК</w:t>
      </w:r>
      <w:proofErr w:type="gramEnd"/>
      <w:r w:rsidRPr="000D6286">
        <w:rPr>
          <w:rFonts w:eastAsia="Calibri"/>
        </w:rPr>
        <w:t xml:space="preserve"> 7. Исполнять воинскую обязанность</w:t>
      </w:r>
      <w:hyperlink w:anchor="sub_92" w:history="1">
        <w:r w:rsidRPr="000D6286">
          <w:rPr>
            <w:rFonts w:eastAsia="Calibri"/>
          </w:rPr>
          <w:t>*(2)</w:t>
        </w:r>
      </w:hyperlink>
      <w:r w:rsidRPr="000D6286">
        <w:rPr>
          <w:rFonts w:eastAsia="Calibri"/>
        </w:rPr>
        <w:t>, в том числе с применением полученных профессиональных знаний (для юношей).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профессиональными компетенциями: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1.1. Диагностировать автомобиль, его агрегаты и системы.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1.2. Выполнять работы по различным видам технического обслуживания.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1.3. Разбирать, собирать узлы и агрегаты автомобиля и устранять неисправности.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1.4. Оформлять отчетную документацию по техническому обслуживанию.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2.1. Управлять автомобилями категорий "В" и "С".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2.2. Выполнять работы по транспортировке грузов и перевозке пассажиров.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2.3. Осуществлять техническое обслуживание транспортных сре</w:t>
      </w:r>
      <w:proofErr w:type="gramStart"/>
      <w:r w:rsidRPr="000D6286">
        <w:rPr>
          <w:rFonts w:eastAsia="Calibri"/>
        </w:rPr>
        <w:t>дств в п</w:t>
      </w:r>
      <w:proofErr w:type="gramEnd"/>
      <w:r w:rsidRPr="000D6286">
        <w:rPr>
          <w:rFonts w:eastAsia="Calibri"/>
        </w:rPr>
        <w:t>ути следования.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2.4. Устранять мелкие неисправности, возникающие во время эксплуатации транспортных средств.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0D6286" w:rsidRPr="000D6286" w:rsidRDefault="000D6286" w:rsidP="000D6286">
      <w:pPr>
        <w:pStyle w:val="Default"/>
        <w:ind w:firstLine="709"/>
        <w:jc w:val="both"/>
        <w:rPr>
          <w:rFonts w:eastAsia="Calibri"/>
        </w:rPr>
      </w:pPr>
      <w:r w:rsidRPr="000D6286">
        <w:rPr>
          <w:rFonts w:eastAsia="Calibri"/>
        </w:rPr>
        <w:t>ПК 3.2. Проводить технический осмотр и ремонт оборудования заправочных станций</w:t>
      </w:r>
    </w:p>
    <w:p w:rsidR="00DF4F00" w:rsidRDefault="00DC6BBC" w:rsidP="00DC6BBC">
      <w:pPr>
        <w:pStyle w:val="Default"/>
        <w:ind w:firstLine="709"/>
        <w:jc w:val="both"/>
      </w:pPr>
      <w:r w:rsidRPr="00DC6BBC">
        <w:rPr>
          <w:b/>
        </w:rPr>
        <w:t>Количество часов на освоение программы учебной дисциплины</w:t>
      </w:r>
      <w:r w:rsidR="00DF4F00">
        <w:rPr>
          <w:b/>
        </w:rPr>
        <w:t xml:space="preserve"> </w:t>
      </w:r>
      <w:r w:rsidR="00DF4F00" w:rsidRPr="00DC6BBC">
        <w:rPr>
          <w:rFonts w:eastAsia="Calibri"/>
          <w:b/>
        </w:rPr>
        <w:t>«</w:t>
      </w:r>
      <w:r w:rsidR="000D6286">
        <w:rPr>
          <w:rFonts w:eastAsia="Calibri"/>
          <w:b/>
        </w:rPr>
        <w:t>Материаловедение</w:t>
      </w:r>
      <w:r w:rsidR="00DF4F00" w:rsidRPr="00DC6BBC">
        <w:rPr>
          <w:rFonts w:eastAsia="Calibri"/>
          <w:b/>
        </w:rPr>
        <w:t>»</w:t>
      </w:r>
      <w:r>
        <w:t>: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  <w:b/>
        </w:rPr>
      </w:pPr>
      <w:r>
        <w:t xml:space="preserve"> максимальной учебной нагрузки студента </w:t>
      </w:r>
      <w:r w:rsidR="000D6286">
        <w:t>69</w:t>
      </w:r>
      <w:r>
        <w:t xml:space="preserve"> час</w:t>
      </w:r>
      <w:r w:rsidR="000D6286">
        <w:t>ов</w:t>
      </w:r>
      <w:r>
        <w:t xml:space="preserve">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D3401C">
        <w:t>4</w:t>
      </w:r>
      <w:r>
        <w:t xml:space="preserve">6 часов; </w:t>
      </w:r>
      <w:r>
        <w:sym w:font="Symbol" w:char="F02D"/>
      </w:r>
      <w:r>
        <w:t xml:space="preserve"> самостоятельной работы обучающегося </w:t>
      </w:r>
      <w:r w:rsidR="00DF4F00">
        <w:t>2</w:t>
      </w:r>
      <w:r w:rsidR="00D3401C">
        <w:t>3</w:t>
      </w:r>
      <w:r>
        <w:t xml:space="preserve"> час</w:t>
      </w:r>
      <w:r w:rsidR="00D3401C">
        <w:t>а</w:t>
      </w:r>
      <w:r>
        <w:t xml:space="preserve">; - практических занятий – </w:t>
      </w:r>
      <w:r w:rsidR="00D3401C">
        <w:t>1</w:t>
      </w:r>
      <w:r w:rsidR="00DF4F00">
        <w:t>2</w:t>
      </w:r>
      <w:r>
        <w:t xml:space="preserve"> час</w:t>
      </w:r>
      <w:r w:rsidR="00D3401C">
        <w:t>ов</w:t>
      </w:r>
      <w:r>
        <w:t>.</w:t>
      </w:r>
    </w:p>
    <w:p w:rsidR="008F4522" w:rsidRPr="00F52F4F" w:rsidRDefault="00833A78" w:rsidP="007F36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2F4F"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380CC7" w:rsidRPr="00F52F4F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380CC7" w:rsidRPr="00F52F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8F4522"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D325B" w:rsidRPr="00F52F4F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8F4522"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67261" w:rsidRDefault="00F67261" w:rsidP="00F67261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</w:t>
      </w:r>
      <w:r w:rsidR="00D3401C">
        <w:rPr>
          <w:rFonts w:eastAsia="Calibri"/>
        </w:rPr>
        <w:t>Ц</w:t>
      </w:r>
      <w:r w:rsidRPr="00DF4F00">
        <w:rPr>
          <w:rFonts w:eastAsia="Calibri"/>
        </w:rPr>
        <w:t>.</w:t>
      </w:r>
      <w:r>
        <w:rPr>
          <w:rFonts w:eastAsia="Calibri"/>
        </w:rPr>
        <w:t>0</w:t>
      </w:r>
      <w:r w:rsidR="00D3401C">
        <w:rPr>
          <w:rFonts w:eastAsia="Calibri"/>
        </w:rPr>
        <w:t>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Безопасность жизнедеятельности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="00D3401C">
        <w:rPr>
          <w:rFonts w:eastAsia="Calibri"/>
          <w:i/>
        </w:rPr>
        <w:t>23</w:t>
      </w:r>
      <w:r w:rsidR="00D3401C" w:rsidRPr="008A6E51">
        <w:rPr>
          <w:rFonts w:eastAsia="Calibri"/>
          <w:i/>
        </w:rPr>
        <w:t>.01.</w:t>
      </w:r>
      <w:r w:rsidR="00D3401C">
        <w:rPr>
          <w:rFonts w:eastAsia="Calibri"/>
          <w:i/>
        </w:rPr>
        <w:t>03</w:t>
      </w:r>
      <w:r w:rsidR="00D3401C" w:rsidRPr="008A6E51">
        <w:rPr>
          <w:rFonts w:eastAsia="Calibri"/>
          <w:i/>
        </w:rPr>
        <w:t xml:space="preserve">. </w:t>
      </w:r>
      <w:r w:rsidR="00D3401C">
        <w:rPr>
          <w:rFonts w:eastAsia="Calibri"/>
          <w:i/>
        </w:rPr>
        <w:t>Автомеханик</w:t>
      </w:r>
      <w:r w:rsidR="00D3401C"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380CC7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D3401C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F67261">
        <w:rPr>
          <w:rFonts w:ascii="Times New Roman" w:eastAsia="Calibri" w:hAnsi="Times New Roman" w:cs="Times New Roman"/>
          <w:sz w:val="24"/>
          <w:szCs w:val="24"/>
        </w:rPr>
        <w:t>0</w:t>
      </w:r>
      <w:r w:rsidR="00D3401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7261">
        <w:rPr>
          <w:rFonts w:ascii="Times New Roman" w:eastAsia="Calibri" w:hAnsi="Times New Roman" w:cs="Times New Roman"/>
          <w:sz w:val="24"/>
          <w:szCs w:val="24"/>
        </w:rPr>
        <w:t>ОП</w:t>
      </w:r>
      <w:r w:rsidR="00D3401C">
        <w:rPr>
          <w:rFonts w:ascii="Times New Roman" w:eastAsia="Calibri" w:hAnsi="Times New Roman" w:cs="Times New Roman"/>
          <w:sz w:val="24"/>
          <w:szCs w:val="24"/>
        </w:rPr>
        <w:t>Ц</w:t>
      </w:r>
      <w:r w:rsidR="00F67261">
        <w:rPr>
          <w:rFonts w:ascii="Times New Roman" w:eastAsia="Calibri" w:hAnsi="Times New Roman" w:cs="Times New Roman"/>
          <w:sz w:val="24"/>
          <w:szCs w:val="24"/>
        </w:rPr>
        <w:t>.0</w:t>
      </w:r>
      <w:r w:rsidR="00D3401C">
        <w:rPr>
          <w:rFonts w:ascii="Times New Roman" w:eastAsia="Calibri" w:hAnsi="Times New Roman" w:cs="Times New Roman"/>
          <w:sz w:val="24"/>
          <w:szCs w:val="24"/>
        </w:rPr>
        <w:t>4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8F4522" w:rsidP="00F6726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sz w:val="24"/>
          <w:szCs w:val="24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</w:t>
      </w:r>
      <w:hyperlink w:anchor="sub_92" w:history="1">
        <w:r w:rsidRPr="00D3401C">
          <w:rPr>
            <w:rFonts w:ascii="Times New Roman" w:eastAsia="Calibri" w:hAnsi="Times New Roman" w:cs="Times New Roman"/>
            <w:sz w:val="24"/>
            <w:szCs w:val="24"/>
          </w:rPr>
          <w:t>*(2)</w:t>
        </w:r>
      </w:hyperlink>
      <w:r w:rsidRPr="00D3401C">
        <w:rPr>
          <w:rFonts w:ascii="Times New Roman" w:eastAsia="Calibri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sub_521"/>
      <w:r w:rsidRPr="00D3401C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5211"/>
      <w:bookmarkEnd w:id="7"/>
      <w:r w:rsidRPr="00D3401C">
        <w:rPr>
          <w:rFonts w:ascii="Times New Roman" w:eastAsia="Calibri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bookmarkEnd w:id="8"/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5221"/>
      <w:r w:rsidRPr="00D3401C">
        <w:rPr>
          <w:rFonts w:ascii="Times New Roman" w:eastAsia="Calibri" w:hAnsi="Times New Roman" w:cs="Times New Roman"/>
          <w:sz w:val="24"/>
          <w:szCs w:val="24"/>
        </w:rPr>
        <w:t>ПК 2.1. Управлять автомобилями категорий "В" и "С".</w:t>
      </w:r>
    </w:p>
    <w:bookmarkEnd w:id="9"/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5223"/>
      <w:r w:rsidRPr="00D3401C">
        <w:rPr>
          <w:rFonts w:ascii="Times New Roman" w:eastAsia="Calibri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5224"/>
      <w:bookmarkEnd w:id="10"/>
      <w:r w:rsidRPr="00D3401C">
        <w:rPr>
          <w:rFonts w:ascii="Times New Roman" w:eastAsia="Calibri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bookmarkEnd w:id="11"/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ПК 2.6. Проводить первоочередные мероприятия на месте дорожно-транспортного </w:t>
      </w:r>
      <w:r w:rsidRPr="00D3401C">
        <w:rPr>
          <w:rFonts w:ascii="Times New Roman" w:eastAsia="Calibri" w:hAnsi="Times New Roman" w:cs="Times New Roman"/>
          <w:sz w:val="24"/>
          <w:szCs w:val="24"/>
        </w:rPr>
        <w:lastRenderedPageBreak/>
        <w:t>происшествия.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3.3. Вести и оформлять учетно-отчетную и планирующую документацию</w:t>
      </w:r>
    </w:p>
    <w:p w:rsidR="008F4522" w:rsidRPr="008B30F1" w:rsidRDefault="008F4522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D3401C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3401C">
        <w:rPr>
          <w:rFonts w:ascii="Times New Roman" w:eastAsia="Calibri" w:hAnsi="Times New Roman" w:cs="Times New Roman"/>
          <w:sz w:val="24"/>
          <w:szCs w:val="24"/>
        </w:rPr>
        <w:t>32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401C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3401C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4C1884">
        <w:rPr>
          <w:rFonts w:ascii="Times New Roman" w:eastAsia="Calibri" w:hAnsi="Times New Roman" w:cs="Times New Roman"/>
          <w:sz w:val="24"/>
          <w:szCs w:val="24"/>
        </w:rPr>
        <w:t>анятий –</w:t>
      </w:r>
      <w:r w:rsidR="00380CC7">
        <w:rPr>
          <w:rFonts w:ascii="Times New Roman" w:eastAsia="Calibri" w:hAnsi="Times New Roman" w:cs="Times New Roman"/>
          <w:sz w:val="24"/>
          <w:szCs w:val="24"/>
        </w:rPr>
        <w:t>8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0B" w:rsidRPr="00F52F4F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ОП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401C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200B" w:rsidRDefault="00AF200B" w:rsidP="00AF200B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</w:t>
      </w:r>
      <w:r w:rsidR="00D3401C">
        <w:rPr>
          <w:rFonts w:eastAsia="Calibri"/>
        </w:rPr>
        <w:t>Ц</w:t>
      </w:r>
      <w:r w:rsidRPr="00DF4F00">
        <w:rPr>
          <w:rFonts w:eastAsia="Calibri"/>
        </w:rPr>
        <w:t>.</w:t>
      </w:r>
      <w:r w:rsidR="00D3401C">
        <w:rPr>
          <w:rFonts w:eastAsia="Calibri"/>
        </w:rPr>
        <w:t>05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законодательства в сфере дорожного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="00D3401C">
        <w:rPr>
          <w:rFonts w:eastAsia="Calibri"/>
          <w:i/>
        </w:rPr>
        <w:t>23</w:t>
      </w:r>
      <w:r w:rsidR="00D3401C" w:rsidRPr="008A6E51">
        <w:rPr>
          <w:rFonts w:eastAsia="Calibri"/>
          <w:i/>
        </w:rPr>
        <w:t>.01.</w:t>
      </w:r>
      <w:r w:rsidR="00D3401C">
        <w:rPr>
          <w:rFonts w:eastAsia="Calibri"/>
          <w:i/>
        </w:rPr>
        <w:t>03</w:t>
      </w:r>
      <w:r w:rsidR="00D3401C" w:rsidRPr="008A6E51">
        <w:rPr>
          <w:rFonts w:eastAsia="Calibri"/>
          <w:i/>
        </w:rPr>
        <w:t xml:space="preserve">. </w:t>
      </w:r>
      <w:r w:rsidR="00D3401C">
        <w:rPr>
          <w:rFonts w:eastAsia="Calibri"/>
          <w:i/>
        </w:rPr>
        <w:t>Автомеханик</w:t>
      </w:r>
      <w:r w:rsidR="00D3401C"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AF200B" w:rsidRPr="006E2978" w:rsidRDefault="00AF200B" w:rsidP="00AF200B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</w:t>
      </w:r>
      <w:r w:rsidR="00D3401C">
        <w:rPr>
          <w:rFonts w:eastAsia="Calibri"/>
        </w:rPr>
        <w:t>Ц</w:t>
      </w:r>
      <w:r w:rsidRPr="00DF4F00">
        <w:rPr>
          <w:rFonts w:eastAsia="Calibri"/>
        </w:rPr>
        <w:t>.</w:t>
      </w:r>
      <w:r w:rsidR="00D3401C">
        <w:rPr>
          <w:rFonts w:eastAsia="Calibri"/>
        </w:rPr>
        <w:t>05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законодательства в сфере дорожного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D3401C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D3401C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AF200B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0B" w:rsidRPr="008B30F1" w:rsidRDefault="00AF200B" w:rsidP="00AF200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D3401C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3401C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00B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</w:t>
      </w:r>
      <w:r w:rsidRPr="002F5C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пользоваться дорожными знаками и разметкой;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ориентироваться по сигналам регулировщика;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определять очередность проезда различных транспортных средств;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в дорожн</w:t>
      </w:r>
      <w:proofErr w:type="gramStart"/>
      <w:r w:rsidRPr="00AF20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200B">
        <w:rPr>
          <w:rFonts w:ascii="Times New Roman" w:hAnsi="Times New Roman" w:cs="Times New Roman"/>
          <w:sz w:val="24"/>
          <w:szCs w:val="24"/>
        </w:rPr>
        <w:t xml:space="preserve"> транспортных происшествиях;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 при движении транспортного средства;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обеспечивать безопасное размещение и перевозку грузов;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предвидеть возникновение опасностей при движении транспортных средств;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организовывать работу водителя с соблюдением правил безопасности дорожного движения;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причины дорожно-транспортных происшествий;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зависимость дистанции от различных факторов;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дополнительные требования к движению различных транспортных средств и движению в колонне;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особенности перевозки людей и грузов;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влияние алкоголя и наркотиков на трудоспособность водителя и безопасность движения;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lastRenderedPageBreak/>
        <w:t>- основы законодательства в сфере дорожного движения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обладать </w:t>
      </w:r>
      <w:r w:rsidRPr="00AF200B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511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512"/>
      <w:bookmarkEnd w:id="12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513"/>
      <w:bookmarkEnd w:id="13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514"/>
      <w:bookmarkEnd w:id="14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515"/>
      <w:bookmarkEnd w:id="15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516"/>
      <w:bookmarkEnd w:id="16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517"/>
      <w:bookmarkEnd w:id="17"/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</w:t>
      </w:r>
      <w:hyperlink w:anchor="sub_92" w:history="1">
        <w:r w:rsidRPr="00D3401C">
          <w:rPr>
            <w:rFonts w:ascii="Times New Roman" w:eastAsia="Calibri" w:hAnsi="Times New Roman" w:cs="Times New Roman"/>
            <w:sz w:val="24"/>
            <w:szCs w:val="24"/>
          </w:rPr>
          <w:t>*(2)</w:t>
        </w:r>
      </w:hyperlink>
      <w:r w:rsidRPr="00D3401C">
        <w:rPr>
          <w:rFonts w:ascii="Times New Roman" w:eastAsia="Calibri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bookmarkEnd w:id="18"/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01C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D3401C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D3401C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D3401C" w:rsidRPr="00D3401C" w:rsidRDefault="00D3401C" w:rsidP="00D3401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1C">
        <w:rPr>
          <w:rFonts w:ascii="Times New Roman" w:eastAsia="Calibri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1</w:t>
      </w:r>
      <w:r w:rsidR="00D3401C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401C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3401C">
        <w:rPr>
          <w:rFonts w:ascii="Times New Roman" w:eastAsia="Calibri" w:hAnsi="Times New Roman" w:cs="Times New Roman"/>
          <w:sz w:val="24"/>
          <w:szCs w:val="24"/>
        </w:rPr>
        <w:t>9</w:t>
      </w:r>
      <w:r w:rsidR="00194BC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3401C"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401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</w:t>
      </w:r>
      <w:r w:rsidR="00D3401C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190" w:rsidRPr="00DA3190" w:rsidRDefault="00DA3190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Профессиональные модули</w:t>
      </w:r>
    </w:p>
    <w:p w:rsidR="00C75FEC" w:rsidRPr="00DA3190" w:rsidRDefault="00C75FEC" w:rsidP="007D2014">
      <w:pPr>
        <w:pStyle w:val="af4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A3190" w:rsidRPr="00DA31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F56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A61825"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2014" w:rsidRPr="007D2014">
        <w:rPr>
          <w:rFonts w:ascii="Times New Roman" w:eastAsia="Calibri" w:hAnsi="Times New Roman" w:cs="Times New Roman"/>
          <w:b/>
          <w:sz w:val="24"/>
          <w:szCs w:val="24"/>
        </w:rPr>
        <w:t>Техническое</w:t>
      </w:r>
      <w:r w:rsidR="007D2014">
        <w:t xml:space="preserve"> </w:t>
      </w:r>
      <w:r w:rsidR="007D2014" w:rsidRPr="007D2014">
        <w:rPr>
          <w:rFonts w:ascii="Times New Roman" w:eastAsia="Calibri" w:hAnsi="Times New Roman" w:cs="Times New Roman"/>
          <w:b/>
          <w:sz w:val="24"/>
          <w:szCs w:val="24"/>
        </w:rPr>
        <w:t>обслуживание и ремонт автотранспорта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6167F7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>при реализации ООП СПО: ПП</w:t>
      </w:r>
      <w:r w:rsidR="00F230F1">
        <w:rPr>
          <w:rFonts w:ascii="Times New Roman" w:eastAsia="Calibri" w:hAnsi="Times New Roman" w:cs="Times New Roman"/>
          <w:sz w:val="24"/>
          <w:szCs w:val="24"/>
        </w:rPr>
        <w:t>КРС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7D2014">
        <w:rPr>
          <w:rFonts w:ascii="Times New Roman" w:eastAsia="Calibri" w:hAnsi="Times New Roman" w:cs="Times New Roman"/>
          <w:i/>
          <w:sz w:val="24"/>
        </w:rPr>
        <w:t>23</w:t>
      </w:r>
      <w:r w:rsidR="00194BCD" w:rsidRPr="00194BCD">
        <w:rPr>
          <w:rFonts w:ascii="Times New Roman" w:eastAsia="Calibri" w:hAnsi="Times New Roman" w:cs="Times New Roman"/>
          <w:i/>
          <w:sz w:val="24"/>
        </w:rPr>
        <w:t>.01.</w:t>
      </w:r>
      <w:r w:rsidR="007D2014">
        <w:rPr>
          <w:rFonts w:ascii="Times New Roman" w:eastAsia="Calibri" w:hAnsi="Times New Roman" w:cs="Times New Roman"/>
          <w:i/>
          <w:sz w:val="24"/>
        </w:rPr>
        <w:t>03.</w:t>
      </w:r>
      <w:r w:rsidR="00194BCD"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 w:rsidR="007D2014">
        <w:rPr>
          <w:rFonts w:ascii="Times New Roman" w:eastAsia="Calibri" w:hAnsi="Times New Roman" w:cs="Times New Roman"/>
          <w:i/>
          <w:sz w:val="24"/>
        </w:rPr>
        <w:t>Автомеханик</w:t>
      </w:r>
      <w:r w:rsidR="00194BCD" w:rsidRPr="00194BCD">
        <w:rPr>
          <w:rFonts w:eastAsia="Calibri"/>
          <w:sz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194BC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«</w:t>
      </w:r>
      <w:r w:rsidR="007D2014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="006167F7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6167F7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="00D12233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014">
        <w:rPr>
          <w:rFonts w:ascii="Times New Roman" w:eastAsia="Calibri" w:hAnsi="Times New Roman" w:cs="Times New Roman"/>
          <w:i/>
          <w:sz w:val="24"/>
        </w:rPr>
        <w:t>23</w:t>
      </w:r>
      <w:r w:rsidR="007D2014" w:rsidRPr="00194BCD">
        <w:rPr>
          <w:rFonts w:ascii="Times New Roman" w:eastAsia="Calibri" w:hAnsi="Times New Roman" w:cs="Times New Roman"/>
          <w:i/>
          <w:sz w:val="24"/>
        </w:rPr>
        <w:t>.01.</w:t>
      </w:r>
      <w:r w:rsidR="007D2014">
        <w:rPr>
          <w:rFonts w:ascii="Times New Roman" w:eastAsia="Calibri" w:hAnsi="Times New Roman" w:cs="Times New Roman"/>
          <w:i/>
          <w:sz w:val="24"/>
        </w:rPr>
        <w:t>03.</w:t>
      </w:r>
      <w:r w:rsidR="007D2014"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 w:rsidR="007D2014">
        <w:rPr>
          <w:rFonts w:ascii="Times New Roman" w:eastAsia="Calibri" w:hAnsi="Times New Roman" w:cs="Times New Roman"/>
          <w:i/>
          <w:sz w:val="24"/>
        </w:rPr>
        <w:t>Автомеханик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 w:rsidR="007D2014">
        <w:rPr>
          <w:rFonts w:ascii="Times New Roman" w:eastAsia="Calibri" w:hAnsi="Times New Roman" w:cs="Times New Roman"/>
          <w:sz w:val="24"/>
          <w:szCs w:val="24"/>
        </w:rPr>
        <w:t>701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 w:rsidR="00194BCD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ОПОП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lastRenderedPageBreak/>
        <w:t>обучающийся должен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01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 xml:space="preserve">выполнения регламентных работ по техническому обслуживанию автомобилей; </w:t>
      </w:r>
      <w:r w:rsidRPr="007D20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01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основные методы обработки автомобильных деталей;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виды и методы ремонта;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14">
        <w:rPr>
          <w:rFonts w:ascii="Times New Roman" w:hAnsi="Times New Roman" w:cs="Times New Roman"/>
          <w:sz w:val="24"/>
          <w:szCs w:val="24"/>
        </w:rPr>
        <w:t>способы восстановления деталей;</w:t>
      </w:r>
    </w:p>
    <w:p w:rsidR="00C75FEC" w:rsidRPr="008B30F1" w:rsidRDefault="00C75FEC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01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D2014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</w:t>
      </w:r>
      <w:hyperlink w:anchor="sub_92" w:history="1">
        <w:r w:rsidRPr="007D2014">
          <w:rPr>
            <w:rFonts w:ascii="Times New Roman" w:eastAsia="Calibri" w:hAnsi="Times New Roman" w:cs="Times New Roman"/>
            <w:sz w:val="24"/>
            <w:szCs w:val="24"/>
          </w:rPr>
          <w:t>*(2)</w:t>
        </w:r>
      </w:hyperlink>
      <w:r w:rsidRPr="007D2014">
        <w:rPr>
          <w:rFonts w:ascii="Times New Roman" w:eastAsia="Calibri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14">
        <w:rPr>
          <w:rFonts w:ascii="Times New Roman" w:eastAsia="Calibri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14">
        <w:rPr>
          <w:rFonts w:ascii="Times New Roman" w:eastAsia="Calibri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14">
        <w:rPr>
          <w:rFonts w:ascii="Times New Roman" w:eastAsia="Calibri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7D2014" w:rsidRPr="007D2014" w:rsidRDefault="007D2014" w:rsidP="007D20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14">
        <w:rPr>
          <w:rFonts w:ascii="Times New Roman" w:eastAsia="Calibri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C75FEC" w:rsidRPr="003D71E1" w:rsidRDefault="00C75FEC" w:rsidP="00D122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ремонт автотранспорта</w:t>
      </w:r>
      <w:r w:rsidR="00D1223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3190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D2014">
        <w:rPr>
          <w:rFonts w:ascii="Times New Roman" w:eastAsia="Calibri" w:hAnsi="Times New Roman" w:cs="Times New Roman"/>
          <w:sz w:val="24"/>
          <w:szCs w:val="24"/>
        </w:rPr>
        <w:t>404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4F56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D2014">
        <w:rPr>
          <w:rFonts w:ascii="Times New Roman" w:eastAsia="Calibri" w:hAnsi="Times New Roman" w:cs="Times New Roman"/>
          <w:sz w:val="24"/>
          <w:szCs w:val="24"/>
        </w:rPr>
        <w:t>260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D2014">
        <w:rPr>
          <w:rFonts w:ascii="Times New Roman" w:eastAsia="Calibri" w:hAnsi="Times New Roman" w:cs="Times New Roman"/>
          <w:sz w:val="24"/>
          <w:szCs w:val="24"/>
        </w:rPr>
        <w:t>144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2014">
        <w:rPr>
          <w:rFonts w:ascii="Times New Roman" w:eastAsia="Calibri" w:hAnsi="Times New Roman" w:cs="Times New Roman"/>
          <w:sz w:val="24"/>
          <w:szCs w:val="24"/>
        </w:rPr>
        <w:t>а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7D2014">
        <w:rPr>
          <w:rFonts w:ascii="Times New Roman" w:eastAsia="Calibri" w:hAnsi="Times New Roman" w:cs="Times New Roman"/>
          <w:sz w:val="24"/>
          <w:szCs w:val="24"/>
        </w:rPr>
        <w:t>88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ов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190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7D2014">
        <w:rPr>
          <w:rFonts w:ascii="Times New Roman" w:eastAsia="Calibri" w:hAnsi="Times New Roman" w:cs="Times New Roman"/>
          <w:sz w:val="24"/>
          <w:szCs w:val="24"/>
        </w:rPr>
        <w:t>720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4F5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</w:t>
      </w:r>
      <w:r w:rsidR="007D2014">
        <w:rPr>
          <w:rFonts w:ascii="Times New Roman" w:eastAsia="Calibri" w:hAnsi="Times New Roman" w:cs="Times New Roman"/>
          <w:sz w:val="24"/>
          <w:szCs w:val="24"/>
        </w:rPr>
        <w:t xml:space="preserve">576 </w:t>
      </w:r>
      <w:r>
        <w:rPr>
          <w:rFonts w:ascii="Times New Roman" w:eastAsia="Calibri" w:hAnsi="Times New Roman" w:cs="Times New Roman"/>
          <w:sz w:val="24"/>
          <w:szCs w:val="24"/>
        </w:rPr>
        <w:t>час</w:t>
      </w:r>
      <w:r w:rsidR="007D2014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65B3" w:rsidRDefault="002E65B3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444F56" w:rsidRPr="002E65B3" w:rsidRDefault="00444F56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B1860" w:rsidRPr="008B30F1" w:rsidRDefault="001B1860" w:rsidP="00444F56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319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44F56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B4B9D" w:rsidRPr="006167F7" w:rsidRDefault="001B1860" w:rsidP="00CB4B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F56">
        <w:rPr>
          <w:rFonts w:ascii="Times New Roman" w:eastAsia="Calibri" w:hAnsi="Times New Roman" w:cs="Times New Roman"/>
          <w:sz w:val="24"/>
          <w:szCs w:val="24"/>
        </w:rPr>
        <w:t>«</w:t>
      </w:r>
      <w:r w:rsidR="007D2014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="00444F56"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44F56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CB4B9D">
        <w:rPr>
          <w:rFonts w:ascii="Times New Roman" w:eastAsia="Calibri" w:hAnsi="Times New Roman" w:cs="Times New Roman"/>
          <w:i/>
          <w:sz w:val="24"/>
        </w:rPr>
        <w:t>23</w:t>
      </w:r>
      <w:r w:rsidR="00CB4B9D" w:rsidRPr="00194BCD">
        <w:rPr>
          <w:rFonts w:ascii="Times New Roman" w:eastAsia="Calibri" w:hAnsi="Times New Roman" w:cs="Times New Roman"/>
          <w:i/>
          <w:sz w:val="24"/>
        </w:rPr>
        <w:t>.01.</w:t>
      </w:r>
      <w:r w:rsidR="00CB4B9D">
        <w:rPr>
          <w:rFonts w:ascii="Times New Roman" w:eastAsia="Calibri" w:hAnsi="Times New Roman" w:cs="Times New Roman"/>
          <w:i/>
          <w:sz w:val="24"/>
        </w:rPr>
        <w:t>03.</w:t>
      </w:r>
      <w:r w:rsidR="00CB4B9D"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 w:rsidR="00CB4B9D">
        <w:rPr>
          <w:rFonts w:ascii="Times New Roman" w:eastAsia="Calibri" w:hAnsi="Times New Roman" w:cs="Times New Roman"/>
          <w:i/>
          <w:sz w:val="24"/>
        </w:rPr>
        <w:t>Автомеханик</w:t>
      </w:r>
      <w:r w:rsidR="00CB4B9D" w:rsidRPr="00194BCD">
        <w:rPr>
          <w:rFonts w:eastAsia="Calibri"/>
          <w:sz w:val="24"/>
        </w:rPr>
        <w:t xml:space="preserve">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CB4B9D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="00CB4B9D"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="00CB4B9D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CB4B9D">
        <w:rPr>
          <w:rFonts w:ascii="Times New Roman" w:hAnsi="Times New Roman" w:cs="Times New Roman"/>
          <w:sz w:val="24"/>
          <w:szCs w:val="24"/>
        </w:rPr>
        <w:t xml:space="preserve"> «</w:t>
      </w:r>
      <w:r w:rsidR="00CB4B9D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="00CB4B9D">
        <w:rPr>
          <w:rStyle w:val="4"/>
          <w:rFonts w:eastAsiaTheme="minorEastAsia"/>
          <w:b w:val="0"/>
          <w:sz w:val="24"/>
          <w:szCs w:val="24"/>
        </w:rPr>
        <w:t>»</w:t>
      </w:r>
      <w:r w:rsidR="00CB4B9D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CB4B9D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B4B9D" w:rsidRPr="008B30F1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194BCD">
        <w:rPr>
          <w:rFonts w:ascii="Times New Roman" w:eastAsia="Calibri" w:hAnsi="Times New Roman" w:cs="Times New Roman"/>
          <w:i/>
          <w:sz w:val="24"/>
        </w:rPr>
        <w:t>.01.</w:t>
      </w:r>
      <w:r>
        <w:rPr>
          <w:rFonts w:ascii="Times New Roman" w:eastAsia="Calibri" w:hAnsi="Times New Roman" w:cs="Times New Roman"/>
          <w:i/>
          <w:sz w:val="24"/>
        </w:rPr>
        <w:t>03.</w:t>
      </w:r>
      <w:r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Автомеханик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701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190" w:rsidRDefault="001B1860" w:rsidP="00CB4B9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CB4B9D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CB4B9D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CB4B9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19"/>
    </w:p>
    <w:p w:rsid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управления автомобилями категорий "В" и "С";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 xml:space="preserve"> </w:t>
      </w:r>
      <w:r w:rsidRPr="00CB4B9D">
        <w:rPr>
          <w:rStyle w:val="c1"/>
          <w:b/>
          <w:color w:val="000000"/>
          <w:szCs w:val="28"/>
        </w:rPr>
        <w:t>уметь: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 xml:space="preserve">соблюдать </w:t>
      </w:r>
      <w:hyperlink r:id="rId9" w:history="1">
        <w:r w:rsidRPr="00CB4B9D">
          <w:rPr>
            <w:rStyle w:val="c1"/>
            <w:color w:val="000000"/>
            <w:szCs w:val="28"/>
          </w:rPr>
          <w:t>Правила</w:t>
        </w:r>
      </w:hyperlink>
      <w:r w:rsidRPr="00CB4B9D">
        <w:rPr>
          <w:rStyle w:val="c1"/>
          <w:color w:val="000000"/>
          <w:szCs w:val="28"/>
        </w:rPr>
        <w:t xml:space="preserve"> дорожного движения; безопасно управлять транспортными средствами в различных дорожных и метеорологических условиях;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уверенно действовать в нештатных ситуациях;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заправлять транспортные средства горючесмазочными материалами и специальными жидкостями с соблюдением экологических требований;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соблюдать режим труда и отдыха;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получать, оформлять и сдавать путевую и транспортную документацию;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соблюдать требования по транспортировке пострадавших;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использовать средства пожаротушения;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 w:rsidRPr="00CB4B9D">
        <w:rPr>
          <w:rStyle w:val="c1"/>
          <w:b/>
          <w:color w:val="000000"/>
          <w:szCs w:val="28"/>
        </w:rPr>
        <w:t>знать: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 xml:space="preserve">основы </w:t>
      </w:r>
      <w:hyperlink r:id="rId10" w:history="1">
        <w:r w:rsidRPr="00CB4B9D">
          <w:rPr>
            <w:rStyle w:val="c1"/>
            <w:color w:val="000000"/>
            <w:szCs w:val="28"/>
          </w:rPr>
          <w:t>законодательства</w:t>
        </w:r>
      </w:hyperlink>
      <w:r w:rsidRPr="00CB4B9D">
        <w:rPr>
          <w:rStyle w:val="c1"/>
          <w:color w:val="000000"/>
          <w:szCs w:val="28"/>
        </w:rPr>
        <w:t xml:space="preserve"> в сфере дорожного движения, </w:t>
      </w:r>
      <w:hyperlink r:id="rId11" w:history="1">
        <w:r w:rsidRPr="00CB4B9D">
          <w:rPr>
            <w:rStyle w:val="c1"/>
            <w:color w:val="000000"/>
            <w:szCs w:val="28"/>
          </w:rPr>
          <w:t>Правила</w:t>
        </w:r>
      </w:hyperlink>
      <w:r w:rsidRPr="00CB4B9D">
        <w:rPr>
          <w:rStyle w:val="c1"/>
          <w:color w:val="000000"/>
          <w:szCs w:val="28"/>
        </w:rPr>
        <w:t xml:space="preserve"> дорожного движения;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правила эксплуатации транспортных средств;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правила перевозки грузов и пассажиров;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lastRenderedPageBreak/>
        <w:t xml:space="preserve">виды ответственности за нарушение </w:t>
      </w:r>
      <w:hyperlink r:id="rId12" w:history="1">
        <w:r w:rsidRPr="00CB4B9D">
          <w:rPr>
            <w:rStyle w:val="c1"/>
            <w:color w:val="000000"/>
            <w:szCs w:val="28"/>
          </w:rPr>
          <w:t>Правил</w:t>
        </w:r>
      </w:hyperlink>
      <w:r w:rsidRPr="00CB4B9D">
        <w:rPr>
          <w:rStyle w:val="c1"/>
          <w:color w:val="000000"/>
          <w:szCs w:val="28"/>
        </w:rPr>
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приемы устранения неисправностей и выполнения работ по техническому обслуживанию;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правила обращения с эксплуатационными материалами;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основы безопасного управления транспортными средствами;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порядок оформления путевой и товарно-транспортной документации;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порядок действий водителя в нештатных ситуациях;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комплектацию аптечки, назначение и правила применения входящих в ее состав средств;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B4B9D" w:rsidRPr="00CB4B9D" w:rsidRDefault="00CB4B9D" w:rsidP="00CB4B9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r w:rsidRPr="00CB4B9D">
        <w:rPr>
          <w:rStyle w:val="c1"/>
          <w:color w:val="000000"/>
          <w:szCs w:val="28"/>
        </w:rPr>
        <w:t>правила применения средств пожаротушения</w:t>
      </w:r>
    </w:p>
    <w:p w:rsidR="001B1860" w:rsidRPr="008B30F1" w:rsidRDefault="001B1860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</w:t>
      </w:r>
      <w:hyperlink w:anchor="sub_92" w:history="1">
        <w:r w:rsidRPr="00CB4B9D">
          <w:rPr>
            <w:rFonts w:ascii="Times New Roman" w:eastAsia="Calibri" w:hAnsi="Times New Roman" w:cs="Times New Roman"/>
            <w:sz w:val="24"/>
            <w:szCs w:val="24"/>
          </w:rPr>
          <w:t>*(2)</w:t>
        </w:r>
      </w:hyperlink>
      <w:r w:rsidRPr="00CB4B9D">
        <w:rPr>
          <w:rFonts w:ascii="Times New Roman" w:eastAsia="Calibri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2.1. Управлять автомобилями категорий "В" и "С".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5225"/>
      <w:r w:rsidRPr="00CB4B9D">
        <w:rPr>
          <w:rFonts w:ascii="Times New Roman" w:eastAsia="Calibri" w:hAnsi="Times New Roman" w:cs="Times New Roman"/>
          <w:sz w:val="24"/>
          <w:szCs w:val="24"/>
        </w:rPr>
        <w:t>ПК 2.5. Работать с документацией установленной формы.</w:t>
      </w:r>
    </w:p>
    <w:bookmarkEnd w:id="20"/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CB4B9D" w:rsidRDefault="00CB4B9D" w:rsidP="00D76A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860" w:rsidRPr="00E36552" w:rsidRDefault="001B1860" w:rsidP="00D76A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4B9D"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E65B3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B4B9D">
        <w:rPr>
          <w:rFonts w:ascii="Times New Roman" w:eastAsia="Calibri" w:hAnsi="Times New Roman" w:cs="Times New Roman"/>
          <w:sz w:val="24"/>
          <w:szCs w:val="24"/>
        </w:rPr>
        <w:t>128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94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34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4B9D">
        <w:rPr>
          <w:rFonts w:ascii="Times New Roman" w:eastAsia="Calibri" w:hAnsi="Times New Roman" w:cs="Times New Roman"/>
          <w:sz w:val="24"/>
          <w:szCs w:val="24"/>
        </w:rPr>
        <w:t>а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6</w:t>
      </w:r>
      <w:r w:rsidR="00E36552">
        <w:rPr>
          <w:rFonts w:ascii="Times New Roman" w:eastAsia="Calibri" w:hAnsi="Times New Roman" w:cs="Times New Roman"/>
          <w:sz w:val="24"/>
          <w:szCs w:val="24"/>
        </w:rPr>
        <w:t>4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а</w:t>
      </w:r>
      <w:r w:rsidR="002E65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5B3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4B9D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594" w:rsidRPr="002E65B3" w:rsidRDefault="002E65B3" w:rsidP="00E778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E36552" w:rsidRPr="00E36552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52" w:rsidRPr="008B30F1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4B9D">
        <w:rPr>
          <w:rFonts w:ascii="Times New Roman" w:eastAsia="Calibri" w:hAnsi="Times New Roman" w:cs="Times New Roman"/>
          <w:b/>
          <w:sz w:val="24"/>
          <w:szCs w:val="24"/>
        </w:rPr>
        <w:t>Заправка транспортных средств горючими и смазочными материалами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B4B9D" w:rsidRPr="006167F7" w:rsidRDefault="00E36552" w:rsidP="00CB4B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ПМ.03 </w:t>
      </w:r>
      <w:r w:rsidRPr="00444F56">
        <w:rPr>
          <w:rFonts w:ascii="Times New Roman" w:eastAsia="Calibri" w:hAnsi="Times New Roman" w:cs="Times New Roman"/>
          <w:sz w:val="24"/>
          <w:szCs w:val="24"/>
        </w:rPr>
        <w:t>«</w:t>
      </w:r>
      <w:r w:rsidR="00CB4B9D" w:rsidRPr="00CB4B9D">
        <w:rPr>
          <w:rFonts w:ascii="Times New Roman" w:eastAsia="Calibri" w:hAnsi="Times New Roman" w:cs="Times New Roman"/>
          <w:sz w:val="24"/>
          <w:szCs w:val="24"/>
        </w:rPr>
        <w:t>Заправка транспортных средств горючими и смазочными материалами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CB4B9D">
        <w:rPr>
          <w:rFonts w:ascii="Times New Roman" w:eastAsia="Calibri" w:hAnsi="Times New Roman" w:cs="Times New Roman"/>
          <w:i/>
          <w:sz w:val="24"/>
        </w:rPr>
        <w:t>23</w:t>
      </w:r>
      <w:r w:rsidR="00CB4B9D" w:rsidRPr="00194BCD">
        <w:rPr>
          <w:rFonts w:ascii="Times New Roman" w:eastAsia="Calibri" w:hAnsi="Times New Roman" w:cs="Times New Roman"/>
          <w:i/>
          <w:sz w:val="24"/>
        </w:rPr>
        <w:t>.01.</w:t>
      </w:r>
      <w:r w:rsidR="00CB4B9D">
        <w:rPr>
          <w:rFonts w:ascii="Times New Roman" w:eastAsia="Calibri" w:hAnsi="Times New Roman" w:cs="Times New Roman"/>
          <w:i/>
          <w:sz w:val="24"/>
        </w:rPr>
        <w:t>03.</w:t>
      </w:r>
      <w:r w:rsidR="00CB4B9D"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 w:rsidR="00CB4B9D">
        <w:rPr>
          <w:rFonts w:ascii="Times New Roman" w:eastAsia="Calibri" w:hAnsi="Times New Roman" w:cs="Times New Roman"/>
          <w:i/>
          <w:sz w:val="24"/>
        </w:rPr>
        <w:t>Автомеханик</w:t>
      </w:r>
      <w:r w:rsidR="00CB4B9D" w:rsidRPr="00194BCD">
        <w:rPr>
          <w:rFonts w:eastAsia="Calibri"/>
          <w:sz w:val="24"/>
        </w:rPr>
        <w:t xml:space="preserve">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CB4B9D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="00CB4B9D"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="00CB4B9D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CB4B9D">
        <w:rPr>
          <w:rFonts w:ascii="Times New Roman" w:hAnsi="Times New Roman" w:cs="Times New Roman"/>
          <w:sz w:val="24"/>
          <w:szCs w:val="24"/>
        </w:rPr>
        <w:t xml:space="preserve"> «</w:t>
      </w:r>
      <w:r w:rsidR="00CB4B9D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 w:rsidR="00CB4B9D">
        <w:rPr>
          <w:rStyle w:val="4"/>
          <w:rFonts w:eastAsiaTheme="minorEastAsia"/>
          <w:b w:val="0"/>
          <w:sz w:val="24"/>
          <w:szCs w:val="24"/>
        </w:rPr>
        <w:t>»</w:t>
      </w:r>
      <w:r w:rsidR="00CB4B9D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CB4B9D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B4B9D" w:rsidRPr="008B30F1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194BCD">
        <w:rPr>
          <w:rFonts w:ascii="Times New Roman" w:eastAsia="Calibri" w:hAnsi="Times New Roman" w:cs="Times New Roman"/>
          <w:i/>
          <w:sz w:val="24"/>
        </w:rPr>
        <w:t>.01.</w:t>
      </w:r>
      <w:r>
        <w:rPr>
          <w:rFonts w:ascii="Times New Roman" w:eastAsia="Calibri" w:hAnsi="Times New Roman" w:cs="Times New Roman"/>
          <w:i/>
          <w:sz w:val="24"/>
        </w:rPr>
        <w:t>03.</w:t>
      </w:r>
      <w:r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Автомеханик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701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Default="00E36552" w:rsidP="00CB4B9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CB4B9D" w:rsidRPr="00CB4B9D">
        <w:rPr>
          <w:rFonts w:ascii="Times New Roman" w:eastAsia="Calibri" w:hAnsi="Times New Roman" w:cs="Times New Roman"/>
          <w:sz w:val="24"/>
          <w:szCs w:val="24"/>
        </w:rPr>
        <w:t>Заправка транспортных средств горючими и смазочными материалами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36552" w:rsidRPr="008B30F1" w:rsidRDefault="00E36552" w:rsidP="00E3655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CB4B9D" w:rsidRPr="00CB4B9D">
        <w:rPr>
          <w:rFonts w:ascii="Times New Roman" w:eastAsia="Calibri" w:hAnsi="Times New Roman" w:cs="Times New Roman"/>
          <w:sz w:val="24"/>
          <w:szCs w:val="24"/>
        </w:rPr>
        <w:t>Заправка транспортных средств горючими и смазочными материалами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36552" w:rsidRPr="00E36552" w:rsidRDefault="00E36552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5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заправки транспортных средств горючими и смазочными материалами;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перекачки топлива в резервуары;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отпуска горючих и смазочных материалов;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оформления учетно-отчетной документации и работы на кассовом аппарате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B9D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|проводить текущий ремонт обслуживаемого оборудования;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производить пуск и остановку топливно-раздаточных колонок;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производить ручную заправку горючими и смазочными материалами транспортных и самоходных средств;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производить заправку газобаллонного оборудования транспортных средств;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производить заправку летательных аппаратов, судов и всевозможных установок;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осуществлять транспортировку и хранение баллонов и сосудов со сжиженным газом;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учитывать расход эксплуатационных материалов;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проверять и применять средства пожаротушения;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вводить данные в персональную электронно-вычислительную машину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B9D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правила безопасности при эксплуатации заправочных станций сжиженного газа;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lastRenderedPageBreak/>
        <w:t>конструкцию и правила эксплуатации автоматизированной системы отпуска нефтепродуктов;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правила проверки на точность и наладки узлов системы;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последовательность ведения процесса заправки транспортных средств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порядок отпуска и оплаты нефтепродуктов по платежным документам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524"/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2" w:name="sub_523"/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bookmarkEnd w:id="22"/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CB4B9D" w:rsidRP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9D">
        <w:rPr>
          <w:rFonts w:ascii="Times New Roman" w:eastAsia="Calibri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CB4B9D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3" w:name="sub_5233"/>
      <w:r w:rsidRPr="00CB4B9D">
        <w:rPr>
          <w:rFonts w:ascii="Times New Roman" w:eastAsia="Calibri" w:hAnsi="Times New Roman" w:cs="Times New Roman"/>
          <w:sz w:val="24"/>
          <w:szCs w:val="24"/>
        </w:rPr>
        <w:t>ПК 3.3. Вести и оформлять учетно-отчетную и планирующую документацию</w:t>
      </w:r>
      <w:r>
        <w:t>.</w:t>
      </w:r>
    </w:p>
    <w:bookmarkEnd w:id="23"/>
    <w:p w:rsidR="00E36552" w:rsidRPr="00CB4B9D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CB4B9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4B9D" w:rsidRPr="00CB4B9D">
        <w:rPr>
          <w:rFonts w:ascii="Times New Roman" w:eastAsia="Calibri" w:hAnsi="Times New Roman" w:cs="Times New Roman"/>
          <w:b/>
          <w:sz w:val="24"/>
          <w:szCs w:val="24"/>
        </w:rPr>
        <w:t>Заправка транспортных средств горючими и смазочными материалами</w:t>
      </w:r>
      <w:r w:rsidRPr="00CB4B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4B9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4B9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</w:t>
      </w:r>
      <w:r w:rsidR="00CB4B9D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4B9D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Pr="002E65B3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E36552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B9D" w:rsidRPr="008B30F1" w:rsidRDefault="00CB4B9D" w:rsidP="00CB4B9D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A73B85">
        <w:rPr>
          <w:rFonts w:ascii="Times New Roman" w:eastAsia="Calibri" w:hAnsi="Times New Roman" w:cs="Times New Roman"/>
          <w:b/>
          <w:sz w:val="24"/>
          <w:szCs w:val="24"/>
        </w:rPr>
        <w:t>ФК.00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73B8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B4B9D" w:rsidRPr="008B30F1" w:rsidRDefault="00CB4B9D" w:rsidP="00CB4B9D">
      <w:pPr>
        <w:widowControl w:val="0"/>
        <w:shd w:val="clear" w:color="auto" w:fill="FFFFFF"/>
        <w:tabs>
          <w:tab w:val="num" w:pos="709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B4B9D" w:rsidRPr="006167F7" w:rsidRDefault="00CB4B9D" w:rsidP="00CB4B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73B85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B85" w:rsidRPr="00A73B85">
        <w:rPr>
          <w:rFonts w:ascii="Times New Roman" w:eastAsia="Calibri" w:hAnsi="Times New Roman" w:cs="Times New Roman"/>
          <w:sz w:val="24"/>
          <w:szCs w:val="24"/>
        </w:rPr>
        <w:t>ФК.00 «Физическая культура»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194BCD">
        <w:rPr>
          <w:rFonts w:ascii="Times New Roman" w:eastAsia="Calibri" w:hAnsi="Times New Roman" w:cs="Times New Roman"/>
          <w:i/>
          <w:sz w:val="24"/>
        </w:rPr>
        <w:t>.01.</w:t>
      </w:r>
      <w:r>
        <w:rPr>
          <w:rFonts w:ascii="Times New Roman" w:eastAsia="Calibri" w:hAnsi="Times New Roman" w:cs="Times New Roman"/>
          <w:i/>
          <w:sz w:val="24"/>
        </w:rPr>
        <w:t>03.</w:t>
      </w:r>
      <w:r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Автомеханик</w:t>
      </w:r>
      <w:r w:rsidRPr="00194BCD">
        <w:rPr>
          <w:rFonts w:eastAsia="Calibri"/>
          <w:sz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автотранспорта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B4B9D" w:rsidRPr="008B30F1" w:rsidRDefault="00CB4B9D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194BCD">
        <w:rPr>
          <w:rFonts w:ascii="Times New Roman" w:eastAsia="Calibri" w:hAnsi="Times New Roman" w:cs="Times New Roman"/>
          <w:i/>
          <w:sz w:val="24"/>
        </w:rPr>
        <w:t>.01.</w:t>
      </w:r>
      <w:r>
        <w:rPr>
          <w:rFonts w:ascii="Times New Roman" w:eastAsia="Calibri" w:hAnsi="Times New Roman" w:cs="Times New Roman"/>
          <w:i/>
          <w:sz w:val="24"/>
        </w:rPr>
        <w:t>03.</w:t>
      </w:r>
      <w:r w:rsidRPr="00194BCD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Автомеханик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701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B9D" w:rsidRDefault="00CB4B9D" w:rsidP="00CB4B9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B4B9D" w:rsidRPr="008B30F1" w:rsidRDefault="00A73B85" w:rsidP="00CB4B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чебн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B85">
        <w:rPr>
          <w:rFonts w:ascii="Times New Roman" w:eastAsia="Calibri" w:hAnsi="Times New Roman" w:cs="Times New Roman"/>
          <w:sz w:val="24"/>
          <w:szCs w:val="24"/>
        </w:rPr>
        <w:t>ФК.00 «Физическая культура»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9D" w:rsidRPr="00213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B4B9D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B4B9D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B4B9D" w:rsidRPr="008B30F1" w:rsidRDefault="00CB4B9D" w:rsidP="00CB4B9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bookmarkEnd w:id="21"/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раздела "Физическая культура" </w:t>
      </w:r>
      <w:proofErr w:type="gramStart"/>
      <w:r w:rsidRPr="00A73B85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A73B85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B8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85">
        <w:rPr>
          <w:rFonts w:ascii="Times New Roman" w:eastAsia="Calibri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B8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85">
        <w:rPr>
          <w:rFonts w:ascii="Times New Roman" w:eastAsia="Calibri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85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B85" w:rsidRPr="008B30F1" w:rsidRDefault="00A73B85" w:rsidP="00A7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73B85" w:rsidRPr="008B30F1" w:rsidRDefault="00A73B85" w:rsidP="00A7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73B85" w:rsidRP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73B85" w:rsidRP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3B85" w:rsidRP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A73B85" w:rsidRP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B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B4B9D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73B85" w:rsidRPr="00CB4B9D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учебной дисциплины ФК.00 «Физическая культура»</w:t>
      </w:r>
    </w:p>
    <w:p w:rsid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и лабораторных занятий – 40 часов.</w:t>
      </w:r>
    </w:p>
    <w:p w:rsidR="00A73B85" w:rsidRPr="00A73B85" w:rsidRDefault="00A73B85" w:rsidP="00A73B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GoBack"/>
      <w:bookmarkEnd w:id="24"/>
    </w:p>
    <w:sectPr w:rsidR="00A73B85" w:rsidRPr="00A73B85" w:rsidSect="00DE1436">
      <w:headerReference w:type="default" r:id="rId13"/>
      <w:footerReference w:type="default" r:id="rId14"/>
      <w:pgSz w:w="11906" w:h="16838"/>
      <w:pgMar w:top="426" w:right="566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A7" w:rsidRDefault="006651A7" w:rsidP="00EC6234">
      <w:pPr>
        <w:spacing w:after="0" w:line="240" w:lineRule="auto"/>
      </w:pPr>
      <w:r>
        <w:separator/>
      </w:r>
    </w:p>
  </w:endnote>
  <w:endnote w:type="continuationSeparator" w:id="0">
    <w:p w:rsidR="006651A7" w:rsidRDefault="006651A7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9D" w:rsidRDefault="00CB4B9D" w:rsidP="00A85DDC">
    <w:pPr>
      <w:pStyle w:val="a7"/>
      <w:tabs>
        <w:tab w:val="clear" w:pos="9355"/>
        <w:tab w:val="right" w:pos="10065"/>
      </w:tabs>
      <w:ind w:left="-142"/>
      <w:rPr>
        <w:rFonts w:ascii="Times New Roman" w:eastAsia="Calibri" w:hAnsi="Times New Roman" w:cs="Times New Roman"/>
        <w:sz w:val="20"/>
        <w:szCs w:val="24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дисциплин. ООП по ППКРС </w:t>
    </w:r>
    <w:r w:rsidRPr="00A85DDC">
      <w:rPr>
        <w:rFonts w:ascii="Times New Roman" w:eastAsia="Calibri" w:hAnsi="Times New Roman" w:cs="Times New Roman"/>
        <w:sz w:val="20"/>
        <w:szCs w:val="24"/>
      </w:rPr>
      <w:t>23.01.03. Автомеханик</w:t>
    </w:r>
    <w:r>
      <w:rPr>
        <w:rFonts w:ascii="Times New Roman" w:eastAsia="Calibri" w:hAnsi="Times New Roman" w:cs="Times New Roman"/>
        <w:sz w:val="20"/>
        <w:szCs w:val="24"/>
      </w:rPr>
      <w:t xml:space="preserve">. </w:t>
    </w:r>
  </w:p>
  <w:p w:rsidR="00CB4B9D" w:rsidRPr="002E65B3" w:rsidRDefault="00CB4B9D" w:rsidP="00A85DDC">
    <w:pPr>
      <w:pStyle w:val="a7"/>
      <w:tabs>
        <w:tab w:val="clear" w:pos="9355"/>
        <w:tab w:val="right" w:pos="10065"/>
      </w:tabs>
      <w:ind w:left="-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A7" w:rsidRDefault="006651A7" w:rsidP="00EC6234">
      <w:pPr>
        <w:spacing w:after="0" w:line="240" w:lineRule="auto"/>
      </w:pPr>
      <w:r>
        <w:separator/>
      </w:r>
    </w:p>
  </w:footnote>
  <w:footnote w:type="continuationSeparator" w:id="0">
    <w:p w:rsidR="006651A7" w:rsidRDefault="006651A7" w:rsidP="00E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9D" w:rsidRDefault="00CB4B9D">
    <w:pPr>
      <w:pStyle w:val="a5"/>
      <w:jc w:val="center"/>
    </w:pPr>
  </w:p>
  <w:p w:rsidR="00CB4B9D" w:rsidRDefault="00CB4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15467A"/>
    <w:multiLevelType w:val="hybridMultilevel"/>
    <w:tmpl w:val="F1F62B96"/>
    <w:lvl w:ilvl="0" w:tplc="A77609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47BEE"/>
    <w:rsid w:val="00050E91"/>
    <w:rsid w:val="000546C4"/>
    <w:rsid w:val="00055B2F"/>
    <w:rsid w:val="000635B4"/>
    <w:rsid w:val="00065C4A"/>
    <w:rsid w:val="00066029"/>
    <w:rsid w:val="00066823"/>
    <w:rsid w:val="000669DB"/>
    <w:rsid w:val="00070439"/>
    <w:rsid w:val="000706C6"/>
    <w:rsid w:val="00072207"/>
    <w:rsid w:val="000749BF"/>
    <w:rsid w:val="00075219"/>
    <w:rsid w:val="000753AF"/>
    <w:rsid w:val="00075932"/>
    <w:rsid w:val="00086047"/>
    <w:rsid w:val="000908ED"/>
    <w:rsid w:val="0009100E"/>
    <w:rsid w:val="00092448"/>
    <w:rsid w:val="00093D47"/>
    <w:rsid w:val="00095816"/>
    <w:rsid w:val="000967F9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65D"/>
    <w:rsid w:val="000D6286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1F3E"/>
    <w:rsid w:val="00112F27"/>
    <w:rsid w:val="00113122"/>
    <w:rsid w:val="00115A43"/>
    <w:rsid w:val="00116BFE"/>
    <w:rsid w:val="00120E81"/>
    <w:rsid w:val="001226AF"/>
    <w:rsid w:val="00123791"/>
    <w:rsid w:val="0012613F"/>
    <w:rsid w:val="00132E81"/>
    <w:rsid w:val="001379B4"/>
    <w:rsid w:val="00140563"/>
    <w:rsid w:val="001452C5"/>
    <w:rsid w:val="00146F88"/>
    <w:rsid w:val="0014718E"/>
    <w:rsid w:val="00156145"/>
    <w:rsid w:val="001601B9"/>
    <w:rsid w:val="0016310F"/>
    <w:rsid w:val="00165C7F"/>
    <w:rsid w:val="00165C9B"/>
    <w:rsid w:val="00172561"/>
    <w:rsid w:val="00173CFB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4BCD"/>
    <w:rsid w:val="00196A94"/>
    <w:rsid w:val="001A3D17"/>
    <w:rsid w:val="001A47C8"/>
    <w:rsid w:val="001A6E83"/>
    <w:rsid w:val="001B1860"/>
    <w:rsid w:val="001B1E73"/>
    <w:rsid w:val="001B28EC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58B0"/>
    <w:rsid w:val="001C599A"/>
    <w:rsid w:val="001C62AA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4B3A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24DE2"/>
    <w:rsid w:val="00226400"/>
    <w:rsid w:val="002272D5"/>
    <w:rsid w:val="00227B03"/>
    <w:rsid w:val="0023009F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E80"/>
    <w:rsid w:val="002670D9"/>
    <w:rsid w:val="0026780F"/>
    <w:rsid w:val="00267A10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5D99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D11DE"/>
    <w:rsid w:val="002E0899"/>
    <w:rsid w:val="002E2FDB"/>
    <w:rsid w:val="002E46E4"/>
    <w:rsid w:val="002E606B"/>
    <w:rsid w:val="002E65B3"/>
    <w:rsid w:val="002E6624"/>
    <w:rsid w:val="002E76C4"/>
    <w:rsid w:val="002F2783"/>
    <w:rsid w:val="002F2C2E"/>
    <w:rsid w:val="002F47A7"/>
    <w:rsid w:val="002F47EE"/>
    <w:rsid w:val="002F5C02"/>
    <w:rsid w:val="002F756D"/>
    <w:rsid w:val="00301A0F"/>
    <w:rsid w:val="003024D9"/>
    <w:rsid w:val="00306A64"/>
    <w:rsid w:val="00316EB4"/>
    <w:rsid w:val="00324395"/>
    <w:rsid w:val="00324B12"/>
    <w:rsid w:val="0032598F"/>
    <w:rsid w:val="00327A52"/>
    <w:rsid w:val="003313A5"/>
    <w:rsid w:val="00333FB9"/>
    <w:rsid w:val="00340A36"/>
    <w:rsid w:val="00342FC3"/>
    <w:rsid w:val="00344A79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CC7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5F0"/>
    <w:rsid w:val="003A07AA"/>
    <w:rsid w:val="003A1D9B"/>
    <w:rsid w:val="003A735E"/>
    <w:rsid w:val="003B3D9B"/>
    <w:rsid w:val="003B55E2"/>
    <w:rsid w:val="003B5936"/>
    <w:rsid w:val="003B7194"/>
    <w:rsid w:val="003B72FB"/>
    <w:rsid w:val="003B760E"/>
    <w:rsid w:val="003B7A32"/>
    <w:rsid w:val="003C1CE5"/>
    <w:rsid w:val="003C3EDD"/>
    <w:rsid w:val="003C47C3"/>
    <w:rsid w:val="003C504F"/>
    <w:rsid w:val="003C5FB1"/>
    <w:rsid w:val="003C64CE"/>
    <w:rsid w:val="003D4020"/>
    <w:rsid w:val="003D452B"/>
    <w:rsid w:val="003D493E"/>
    <w:rsid w:val="003D596B"/>
    <w:rsid w:val="003D71E1"/>
    <w:rsid w:val="003D79B5"/>
    <w:rsid w:val="003E1811"/>
    <w:rsid w:val="003E2BCF"/>
    <w:rsid w:val="003E6A16"/>
    <w:rsid w:val="003F0BB0"/>
    <w:rsid w:val="003F1ADC"/>
    <w:rsid w:val="003F1DEF"/>
    <w:rsid w:val="003F662E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5C9"/>
    <w:rsid w:val="00436EA6"/>
    <w:rsid w:val="00437DAB"/>
    <w:rsid w:val="00443A1C"/>
    <w:rsid w:val="00443E7C"/>
    <w:rsid w:val="00444093"/>
    <w:rsid w:val="00444F56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2CA"/>
    <w:rsid w:val="004C26AF"/>
    <w:rsid w:val="004C4041"/>
    <w:rsid w:val="004C498E"/>
    <w:rsid w:val="004C5742"/>
    <w:rsid w:val="004D1343"/>
    <w:rsid w:val="004D17CF"/>
    <w:rsid w:val="004D1B99"/>
    <w:rsid w:val="004D3E3F"/>
    <w:rsid w:val="004D4E30"/>
    <w:rsid w:val="004D5260"/>
    <w:rsid w:val="004D7A1B"/>
    <w:rsid w:val="004E502F"/>
    <w:rsid w:val="004E6269"/>
    <w:rsid w:val="004E6CAA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08EF"/>
    <w:rsid w:val="00576705"/>
    <w:rsid w:val="005828E9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36F9"/>
    <w:rsid w:val="005A4142"/>
    <w:rsid w:val="005A4430"/>
    <w:rsid w:val="005A47F8"/>
    <w:rsid w:val="005A4B3B"/>
    <w:rsid w:val="005A5170"/>
    <w:rsid w:val="005A6D59"/>
    <w:rsid w:val="005A6ED8"/>
    <w:rsid w:val="005B10F2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162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143C"/>
    <w:rsid w:val="005F3194"/>
    <w:rsid w:val="005F55E8"/>
    <w:rsid w:val="005F6104"/>
    <w:rsid w:val="00600E13"/>
    <w:rsid w:val="00606E6A"/>
    <w:rsid w:val="00606F2C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4B1A"/>
    <w:rsid w:val="00650DA0"/>
    <w:rsid w:val="0065585A"/>
    <w:rsid w:val="00657961"/>
    <w:rsid w:val="00661F38"/>
    <w:rsid w:val="006636FF"/>
    <w:rsid w:val="006651A7"/>
    <w:rsid w:val="00667768"/>
    <w:rsid w:val="00667DF3"/>
    <w:rsid w:val="00675431"/>
    <w:rsid w:val="00675E0B"/>
    <w:rsid w:val="006762F2"/>
    <w:rsid w:val="00682D30"/>
    <w:rsid w:val="00683D07"/>
    <w:rsid w:val="00686E6E"/>
    <w:rsid w:val="0069125B"/>
    <w:rsid w:val="00692666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D132E"/>
    <w:rsid w:val="006D36E1"/>
    <w:rsid w:val="006D381E"/>
    <w:rsid w:val="006D54AB"/>
    <w:rsid w:val="006D613B"/>
    <w:rsid w:val="006D666E"/>
    <w:rsid w:val="006E1C6F"/>
    <w:rsid w:val="006E1D1A"/>
    <w:rsid w:val="006E2978"/>
    <w:rsid w:val="006E34EC"/>
    <w:rsid w:val="006E4415"/>
    <w:rsid w:val="006E5A57"/>
    <w:rsid w:val="006E6307"/>
    <w:rsid w:val="006F1293"/>
    <w:rsid w:val="006F1D2E"/>
    <w:rsid w:val="006F2DD0"/>
    <w:rsid w:val="006F7143"/>
    <w:rsid w:val="006F7CD9"/>
    <w:rsid w:val="00700CFD"/>
    <w:rsid w:val="00701604"/>
    <w:rsid w:val="007028F1"/>
    <w:rsid w:val="00703E47"/>
    <w:rsid w:val="00706988"/>
    <w:rsid w:val="00706E08"/>
    <w:rsid w:val="00707171"/>
    <w:rsid w:val="0071004D"/>
    <w:rsid w:val="00716140"/>
    <w:rsid w:val="0071618C"/>
    <w:rsid w:val="00720B59"/>
    <w:rsid w:val="00721E53"/>
    <w:rsid w:val="00726509"/>
    <w:rsid w:val="00726788"/>
    <w:rsid w:val="00730030"/>
    <w:rsid w:val="00732F41"/>
    <w:rsid w:val="00733FBC"/>
    <w:rsid w:val="00740226"/>
    <w:rsid w:val="007428DD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485"/>
    <w:rsid w:val="0077278A"/>
    <w:rsid w:val="00780A4B"/>
    <w:rsid w:val="0078113A"/>
    <w:rsid w:val="007811CC"/>
    <w:rsid w:val="007818E8"/>
    <w:rsid w:val="00782268"/>
    <w:rsid w:val="00782703"/>
    <w:rsid w:val="00782FC9"/>
    <w:rsid w:val="007839CD"/>
    <w:rsid w:val="007864F0"/>
    <w:rsid w:val="007867C5"/>
    <w:rsid w:val="00786A45"/>
    <w:rsid w:val="007872F2"/>
    <w:rsid w:val="007903C7"/>
    <w:rsid w:val="00793D64"/>
    <w:rsid w:val="00794E98"/>
    <w:rsid w:val="007A3052"/>
    <w:rsid w:val="007A5295"/>
    <w:rsid w:val="007A7D3E"/>
    <w:rsid w:val="007B0226"/>
    <w:rsid w:val="007B212D"/>
    <w:rsid w:val="007B2CE5"/>
    <w:rsid w:val="007B407D"/>
    <w:rsid w:val="007C101D"/>
    <w:rsid w:val="007C25B9"/>
    <w:rsid w:val="007C31A8"/>
    <w:rsid w:val="007C48A6"/>
    <w:rsid w:val="007D14AE"/>
    <w:rsid w:val="007D1DB8"/>
    <w:rsid w:val="007D2014"/>
    <w:rsid w:val="007D370C"/>
    <w:rsid w:val="007D526A"/>
    <w:rsid w:val="007D682E"/>
    <w:rsid w:val="007E0DE0"/>
    <w:rsid w:val="007E0DFF"/>
    <w:rsid w:val="007E271F"/>
    <w:rsid w:val="007E6295"/>
    <w:rsid w:val="007F0B67"/>
    <w:rsid w:val="007F0CCA"/>
    <w:rsid w:val="007F1157"/>
    <w:rsid w:val="007F22A0"/>
    <w:rsid w:val="007F36EA"/>
    <w:rsid w:val="007F582D"/>
    <w:rsid w:val="007F5A95"/>
    <w:rsid w:val="00801BA5"/>
    <w:rsid w:val="00804BCE"/>
    <w:rsid w:val="00805574"/>
    <w:rsid w:val="00807A50"/>
    <w:rsid w:val="00807C33"/>
    <w:rsid w:val="00813E67"/>
    <w:rsid w:val="008143E6"/>
    <w:rsid w:val="0081444B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A78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2E9"/>
    <w:rsid w:val="00846D94"/>
    <w:rsid w:val="00851FE5"/>
    <w:rsid w:val="0085550E"/>
    <w:rsid w:val="008566B1"/>
    <w:rsid w:val="00856D9E"/>
    <w:rsid w:val="00857105"/>
    <w:rsid w:val="00857E80"/>
    <w:rsid w:val="0086073B"/>
    <w:rsid w:val="00862DBD"/>
    <w:rsid w:val="00864FAC"/>
    <w:rsid w:val="00865A62"/>
    <w:rsid w:val="008711E1"/>
    <w:rsid w:val="008719E9"/>
    <w:rsid w:val="008727B2"/>
    <w:rsid w:val="00872826"/>
    <w:rsid w:val="00873342"/>
    <w:rsid w:val="00874CCD"/>
    <w:rsid w:val="008756F2"/>
    <w:rsid w:val="00876092"/>
    <w:rsid w:val="00876246"/>
    <w:rsid w:val="00876F0E"/>
    <w:rsid w:val="00880D4A"/>
    <w:rsid w:val="00881B56"/>
    <w:rsid w:val="00882227"/>
    <w:rsid w:val="00883A97"/>
    <w:rsid w:val="00885ED0"/>
    <w:rsid w:val="00892D8C"/>
    <w:rsid w:val="008943ED"/>
    <w:rsid w:val="00896553"/>
    <w:rsid w:val="008A54A1"/>
    <w:rsid w:val="008A6470"/>
    <w:rsid w:val="008A6E51"/>
    <w:rsid w:val="008A6FC1"/>
    <w:rsid w:val="008A77D4"/>
    <w:rsid w:val="008B30F1"/>
    <w:rsid w:val="008B3457"/>
    <w:rsid w:val="008B4CE4"/>
    <w:rsid w:val="008B5830"/>
    <w:rsid w:val="008C73E8"/>
    <w:rsid w:val="008C79D4"/>
    <w:rsid w:val="008D0AC9"/>
    <w:rsid w:val="008D1250"/>
    <w:rsid w:val="008D1F69"/>
    <w:rsid w:val="008D217E"/>
    <w:rsid w:val="008D3208"/>
    <w:rsid w:val="008D5367"/>
    <w:rsid w:val="008D5F97"/>
    <w:rsid w:val="008D6099"/>
    <w:rsid w:val="008D6599"/>
    <w:rsid w:val="008D7823"/>
    <w:rsid w:val="008D7F3A"/>
    <w:rsid w:val="008E0C04"/>
    <w:rsid w:val="008E1AFA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1D47"/>
    <w:rsid w:val="00912526"/>
    <w:rsid w:val="0091299F"/>
    <w:rsid w:val="00913C4D"/>
    <w:rsid w:val="00913F7A"/>
    <w:rsid w:val="009147C1"/>
    <w:rsid w:val="009150E1"/>
    <w:rsid w:val="0091655A"/>
    <w:rsid w:val="00921193"/>
    <w:rsid w:val="00922C8A"/>
    <w:rsid w:val="00925994"/>
    <w:rsid w:val="009267D9"/>
    <w:rsid w:val="00932BB3"/>
    <w:rsid w:val="00933B2A"/>
    <w:rsid w:val="00933FF4"/>
    <w:rsid w:val="009341C7"/>
    <w:rsid w:val="0093474F"/>
    <w:rsid w:val="00942AA2"/>
    <w:rsid w:val="00942EC0"/>
    <w:rsid w:val="00943B0C"/>
    <w:rsid w:val="00944D86"/>
    <w:rsid w:val="00945046"/>
    <w:rsid w:val="009455FE"/>
    <w:rsid w:val="00951BDF"/>
    <w:rsid w:val="00956BDF"/>
    <w:rsid w:val="00961935"/>
    <w:rsid w:val="00964200"/>
    <w:rsid w:val="00964F10"/>
    <w:rsid w:val="0096582E"/>
    <w:rsid w:val="00965AA7"/>
    <w:rsid w:val="00966000"/>
    <w:rsid w:val="0097346E"/>
    <w:rsid w:val="009736C5"/>
    <w:rsid w:val="00973AC8"/>
    <w:rsid w:val="00973CD9"/>
    <w:rsid w:val="009743CC"/>
    <w:rsid w:val="00976FE7"/>
    <w:rsid w:val="00977005"/>
    <w:rsid w:val="009777AC"/>
    <w:rsid w:val="00982718"/>
    <w:rsid w:val="00984062"/>
    <w:rsid w:val="0098427A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7A0E"/>
    <w:rsid w:val="009A0EC0"/>
    <w:rsid w:val="009A0EC9"/>
    <w:rsid w:val="009A2128"/>
    <w:rsid w:val="009A2FEA"/>
    <w:rsid w:val="009A3AF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15EF"/>
    <w:rsid w:val="009F292B"/>
    <w:rsid w:val="009F44E9"/>
    <w:rsid w:val="00A0081E"/>
    <w:rsid w:val="00A01427"/>
    <w:rsid w:val="00A0260D"/>
    <w:rsid w:val="00A0769B"/>
    <w:rsid w:val="00A12157"/>
    <w:rsid w:val="00A16D7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2CD1"/>
    <w:rsid w:val="00A52E51"/>
    <w:rsid w:val="00A5322F"/>
    <w:rsid w:val="00A533DD"/>
    <w:rsid w:val="00A53622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3B85"/>
    <w:rsid w:val="00A7727C"/>
    <w:rsid w:val="00A77333"/>
    <w:rsid w:val="00A827AD"/>
    <w:rsid w:val="00A82A1E"/>
    <w:rsid w:val="00A8464F"/>
    <w:rsid w:val="00A85633"/>
    <w:rsid w:val="00A85DDC"/>
    <w:rsid w:val="00A8677D"/>
    <w:rsid w:val="00A905B2"/>
    <w:rsid w:val="00A90759"/>
    <w:rsid w:val="00A91D16"/>
    <w:rsid w:val="00A923DF"/>
    <w:rsid w:val="00A9338C"/>
    <w:rsid w:val="00A9408F"/>
    <w:rsid w:val="00A94E12"/>
    <w:rsid w:val="00A95477"/>
    <w:rsid w:val="00A973B9"/>
    <w:rsid w:val="00AA15AD"/>
    <w:rsid w:val="00AA163A"/>
    <w:rsid w:val="00AA2AFD"/>
    <w:rsid w:val="00AA33EC"/>
    <w:rsid w:val="00AA3588"/>
    <w:rsid w:val="00AA554D"/>
    <w:rsid w:val="00AA5647"/>
    <w:rsid w:val="00AB1866"/>
    <w:rsid w:val="00AB4F3B"/>
    <w:rsid w:val="00AB561B"/>
    <w:rsid w:val="00AB64EB"/>
    <w:rsid w:val="00AB74A1"/>
    <w:rsid w:val="00AB75FF"/>
    <w:rsid w:val="00AC62BC"/>
    <w:rsid w:val="00AD004A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200B"/>
    <w:rsid w:val="00AF2139"/>
    <w:rsid w:val="00AF237A"/>
    <w:rsid w:val="00AF3BB5"/>
    <w:rsid w:val="00AF4A66"/>
    <w:rsid w:val="00B00C95"/>
    <w:rsid w:val="00B06CCF"/>
    <w:rsid w:val="00B11D5A"/>
    <w:rsid w:val="00B12283"/>
    <w:rsid w:val="00B125A5"/>
    <w:rsid w:val="00B132F4"/>
    <w:rsid w:val="00B149FB"/>
    <w:rsid w:val="00B14B8A"/>
    <w:rsid w:val="00B1530A"/>
    <w:rsid w:val="00B165FA"/>
    <w:rsid w:val="00B1782B"/>
    <w:rsid w:val="00B20AC9"/>
    <w:rsid w:val="00B20BD8"/>
    <w:rsid w:val="00B228E8"/>
    <w:rsid w:val="00B250EF"/>
    <w:rsid w:val="00B31771"/>
    <w:rsid w:val="00B3336E"/>
    <w:rsid w:val="00B33ABF"/>
    <w:rsid w:val="00B35703"/>
    <w:rsid w:val="00B37530"/>
    <w:rsid w:val="00B43416"/>
    <w:rsid w:val="00B447B8"/>
    <w:rsid w:val="00B44BAC"/>
    <w:rsid w:val="00B51196"/>
    <w:rsid w:val="00B512F2"/>
    <w:rsid w:val="00B514D9"/>
    <w:rsid w:val="00B51A18"/>
    <w:rsid w:val="00B538DE"/>
    <w:rsid w:val="00B60A16"/>
    <w:rsid w:val="00B61025"/>
    <w:rsid w:val="00B64B76"/>
    <w:rsid w:val="00B67936"/>
    <w:rsid w:val="00B67CFE"/>
    <w:rsid w:val="00B70F5F"/>
    <w:rsid w:val="00B71888"/>
    <w:rsid w:val="00B726A1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1561"/>
    <w:rsid w:val="00BA1AFC"/>
    <w:rsid w:val="00BA1EB3"/>
    <w:rsid w:val="00BA3ADC"/>
    <w:rsid w:val="00BA3D79"/>
    <w:rsid w:val="00BA43F8"/>
    <w:rsid w:val="00BA4FA5"/>
    <w:rsid w:val="00BA516D"/>
    <w:rsid w:val="00BB139D"/>
    <w:rsid w:val="00BB1ECB"/>
    <w:rsid w:val="00BB27B1"/>
    <w:rsid w:val="00BB3170"/>
    <w:rsid w:val="00BB7204"/>
    <w:rsid w:val="00BB72ED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F4569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158BC"/>
    <w:rsid w:val="00C20B19"/>
    <w:rsid w:val="00C220BE"/>
    <w:rsid w:val="00C22117"/>
    <w:rsid w:val="00C22613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D7C"/>
    <w:rsid w:val="00C43E54"/>
    <w:rsid w:val="00C4469F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E32"/>
    <w:rsid w:val="00C75FEC"/>
    <w:rsid w:val="00C765BD"/>
    <w:rsid w:val="00C77534"/>
    <w:rsid w:val="00C77820"/>
    <w:rsid w:val="00C77E71"/>
    <w:rsid w:val="00C84825"/>
    <w:rsid w:val="00C84ECF"/>
    <w:rsid w:val="00C869F7"/>
    <w:rsid w:val="00C87562"/>
    <w:rsid w:val="00C912C1"/>
    <w:rsid w:val="00C93923"/>
    <w:rsid w:val="00C9789A"/>
    <w:rsid w:val="00CA3BBA"/>
    <w:rsid w:val="00CA4BFC"/>
    <w:rsid w:val="00CA77A0"/>
    <w:rsid w:val="00CB3DB3"/>
    <w:rsid w:val="00CB44CB"/>
    <w:rsid w:val="00CB4B9D"/>
    <w:rsid w:val="00CB4FF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3E73"/>
    <w:rsid w:val="00CE4A62"/>
    <w:rsid w:val="00CE5E98"/>
    <w:rsid w:val="00CE77ED"/>
    <w:rsid w:val="00CF2C27"/>
    <w:rsid w:val="00CF2CD5"/>
    <w:rsid w:val="00CF3CB8"/>
    <w:rsid w:val="00CF4904"/>
    <w:rsid w:val="00D002E1"/>
    <w:rsid w:val="00D00DF6"/>
    <w:rsid w:val="00D01057"/>
    <w:rsid w:val="00D0197E"/>
    <w:rsid w:val="00D02F7C"/>
    <w:rsid w:val="00D06D81"/>
    <w:rsid w:val="00D11E29"/>
    <w:rsid w:val="00D12233"/>
    <w:rsid w:val="00D157A4"/>
    <w:rsid w:val="00D200CA"/>
    <w:rsid w:val="00D20E6A"/>
    <w:rsid w:val="00D217B2"/>
    <w:rsid w:val="00D2668F"/>
    <w:rsid w:val="00D273A1"/>
    <w:rsid w:val="00D27CB1"/>
    <w:rsid w:val="00D320E2"/>
    <w:rsid w:val="00D32989"/>
    <w:rsid w:val="00D3401C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3B98"/>
    <w:rsid w:val="00D57F8A"/>
    <w:rsid w:val="00D6174B"/>
    <w:rsid w:val="00D61DF2"/>
    <w:rsid w:val="00D6268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8D"/>
    <w:rsid w:val="00D765F2"/>
    <w:rsid w:val="00D767E2"/>
    <w:rsid w:val="00D76A20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190"/>
    <w:rsid w:val="00DA3EA5"/>
    <w:rsid w:val="00DA624A"/>
    <w:rsid w:val="00DB4B00"/>
    <w:rsid w:val="00DB5490"/>
    <w:rsid w:val="00DB5B41"/>
    <w:rsid w:val="00DC01FC"/>
    <w:rsid w:val="00DC0C94"/>
    <w:rsid w:val="00DC17FC"/>
    <w:rsid w:val="00DC261E"/>
    <w:rsid w:val="00DC2D07"/>
    <w:rsid w:val="00DC5AAF"/>
    <w:rsid w:val="00DC6BBC"/>
    <w:rsid w:val="00DC7B0F"/>
    <w:rsid w:val="00DD142F"/>
    <w:rsid w:val="00DD2288"/>
    <w:rsid w:val="00DD299A"/>
    <w:rsid w:val="00DD2FA8"/>
    <w:rsid w:val="00DD3683"/>
    <w:rsid w:val="00DD4B28"/>
    <w:rsid w:val="00DD68D0"/>
    <w:rsid w:val="00DE1328"/>
    <w:rsid w:val="00DE1436"/>
    <w:rsid w:val="00DE7DF5"/>
    <w:rsid w:val="00DF0010"/>
    <w:rsid w:val="00DF05AE"/>
    <w:rsid w:val="00DF4F00"/>
    <w:rsid w:val="00E014F1"/>
    <w:rsid w:val="00E053B8"/>
    <w:rsid w:val="00E055C7"/>
    <w:rsid w:val="00E11877"/>
    <w:rsid w:val="00E12643"/>
    <w:rsid w:val="00E13172"/>
    <w:rsid w:val="00E15A25"/>
    <w:rsid w:val="00E1657E"/>
    <w:rsid w:val="00E20BA8"/>
    <w:rsid w:val="00E20BDA"/>
    <w:rsid w:val="00E212A3"/>
    <w:rsid w:val="00E2169F"/>
    <w:rsid w:val="00E23C65"/>
    <w:rsid w:val="00E316A1"/>
    <w:rsid w:val="00E31DB8"/>
    <w:rsid w:val="00E32E62"/>
    <w:rsid w:val="00E34596"/>
    <w:rsid w:val="00E36552"/>
    <w:rsid w:val="00E36B10"/>
    <w:rsid w:val="00E403E6"/>
    <w:rsid w:val="00E42D1C"/>
    <w:rsid w:val="00E4327C"/>
    <w:rsid w:val="00E51C90"/>
    <w:rsid w:val="00E5286E"/>
    <w:rsid w:val="00E52DC8"/>
    <w:rsid w:val="00E53EAA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9135E"/>
    <w:rsid w:val="00E93360"/>
    <w:rsid w:val="00EA3BAD"/>
    <w:rsid w:val="00EA6D03"/>
    <w:rsid w:val="00EB03EB"/>
    <w:rsid w:val="00EB0D93"/>
    <w:rsid w:val="00EB1ED8"/>
    <w:rsid w:val="00EB26A0"/>
    <w:rsid w:val="00EB37D6"/>
    <w:rsid w:val="00EB3F0B"/>
    <w:rsid w:val="00EB5A55"/>
    <w:rsid w:val="00EB7894"/>
    <w:rsid w:val="00EC1A79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C0E"/>
    <w:rsid w:val="00F057CA"/>
    <w:rsid w:val="00F05B05"/>
    <w:rsid w:val="00F063F4"/>
    <w:rsid w:val="00F066BC"/>
    <w:rsid w:val="00F12A83"/>
    <w:rsid w:val="00F1339C"/>
    <w:rsid w:val="00F1353F"/>
    <w:rsid w:val="00F143F2"/>
    <w:rsid w:val="00F1672C"/>
    <w:rsid w:val="00F205E3"/>
    <w:rsid w:val="00F20E81"/>
    <w:rsid w:val="00F21183"/>
    <w:rsid w:val="00F230F1"/>
    <w:rsid w:val="00F238ED"/>
    <w:rsid w:val="00F23BD2"/>
    <w:rsid w:val="00F24E35"/>
    <w:rsid w:val="00F26AA2"/>
    <w:rsid w:val="00F317F2"/>
    <w:rsid w:val="00F32531"/>
    <w:rsid w:val="00F32A7A"/>
    <w:rsid w:val="00F35455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0594"/>
    <w:rsid w:val="00F52F4F"/>
    <w:rsid w:val="00F5632B"/>
    <w:rsid w:val="00F56DE2"/>
    <w:rsid w:val="00F56EAD"/>
    <w:rsid w:val="00F621C7"/>
    <w:rsid w:val="00F62528"/>
    <w:rsid w:val="00F64B18"/>
    <w:rsid w:val="00F66380"/>
    <w:rsid w:val="00F66CF6"/>
    <w:rsid w:val="00F67261"/>
    <w:rsid w:val="00F73FBE"/>
    <w:rsid w:val="00F7512C"/>
    <w:rsid w:val="00F753B2"/>
    <w:rsid w:val="00F81B20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96E91"/>
    <w:rsid w:val="00FA2B70"/>
    <w:rsid w:val="00FA2CDE"/>
    <w:rsid w:val="00FB5A21"/>
    <w:rsid w:val="00FB6636"/>
    <w:rsid w:val="00FB6711"/>
    <w:rsid w:val="00FC53C2"/>
    <w:rsid w:val="00FD0928"/>
    <w:rsid w:val="00FD1F1D"/>
    <w:rsid w:val="00FD2C30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5">
    <w:name w:val="Моноширинный"/>
    <w:basedOn w:val="a"/>
    <w:next w:val="a"/>
    <w:uiPriority w:val="99"/>
    <w:rsid w:val="00DF4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6">
    <w:name w:val="Гипертекстовая ссылка"/>
    <w:basedOn w:val="a0"/>
    <w:uiPriority w:val="99"/>
    <w:rsid w:val="001C62AA"/>
    <w:rPr>
      <w:rFonts w:cs="Times New Roman"/>
      <w:b w:val="0"/>
      <w:color w:val="106BBE"/>
    </w:rPr>
  </w:style>
  <w:style w:type="paragraph" w:customStyle="1" w:styleId="af7">
    <w:name w:val="Информация об изменениях"/>
    <w:basedOn w:val="a"/>
    <w:next w:val="a"/>
    <w:uiPriority w:val="99"/>
    <w:rsid w:val="00F6726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c35">
    <w:name w:val="c35"/>
    <w:basedOn w:val="a"/>
    <w:rsid w:val="002F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5C02"/>
  </w:style>
  <w:style w:type="character" w:customStyle="1" w:styleId="c1">
    <w:name w:val="c1"/>
    <w:basedOn w:val="a0"/>
    <w:rsid w:val="002F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5">
    <w:name w:val="Моноширинный"/>
    <w:basedOn w:val="a"/>
    <w:next w:val="a"/>
    <w:uiPriority w:val="99"/>
    <w:rsid w:val="00DF4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6">
    <w:name w:val="Гипертекстовая ссылка"/>
    <w:basedOn w:val="a0"/>
    <w:uiPriority w:val="99"/>
    <w:rsid w:val="001C62AA"/>
    <w:rPr>
      <w:rFonts w:cs="Times New Roman"/>
      <w:b w:val="0"/>
      <w:color w:val="106BBE"/>
    </w:rPr>
  </w:style>
  <w:style w:type="paragraph" w:customStyle="1" w:styleId="af7">
    <w:name w:val="Информация об изменениях"/>
    <w:basedOn w:val="a"/>
    <w:next w:val="a"/>
    <w:uiPriority w:val="99"/>
    <w:rsid w:val="00F6726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c35">
    <w:name w:val="c35"/>
    <w:basedOn w:val="a"/>
    <w:rsid w:val="002F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5C02"/>
  </w:style>
  <w:style w:type="character" w:customStyle="1" w:styleId="c1">
    <w:name w:val="c1"/>
    <w:basedOn w:val="a0"/>
    <w:rsid w:val="002F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770&amp;sub=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0005643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5770&amp;sub=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300-58E6-43BC-A029-662F217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27</Pages>
  <Words>11926</Words>
  <Characters>67981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</dc:creator>
  <cp:keywords/>
  <dc:description/>
  <cp:lastModifiedBy>Admin</cp:lastModifiedBy>
  <cp:revision>112</cp:revision>
  <cp:lastPrinted>2016-07-15T04:23:00Z</cp:lastPrinted>
  <dcterms:created xsi:type="dcterms:W3CDTF">2015-12-23T05:37:00Z</dcterms:created>
  <dcterms:modified xsi:type="dcterms:W3CDTF">2020-07-02T10:01:00Z</dcterms:modified>
</cp:coreProperties>
</file>