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footer49.xml" ContentType="application/vnd.openxmlformats-officedocument.wordprocessingml.foot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33.xml" ContentType="application/vnd.openxmlformats-officedocument.wordprocessingml.header+xml"/>
  <Override PartName="/word/footer47.xml" ContentType="application/vnd.openxmlformats-officedocument.wordprocessingml.footer+xml"/>
  <Override PartName="/word/header42.xml" ContentType="application/vnd.openxmlformats-officedocument.wordprocessingml.header+xml"/>
  <Override PartName="/word/footer56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25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31.xml" ContentType="application/vnd.openxmlformats-officedocument.wordprocessingml.header+xml"/>
  <Override PartName="/word/footer45.xml" ContentType="application/vnd.openxmlformats-officedocument.wordprocessingml.footer+xml"/>
  <Override PartName="/word/header40.xml" ContentType="application/vnd.openxmlformats-officedocument.wordprocessingml.header+xml"/>
  <Override PartName="/word/footer5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C2" w:rsidRDefault="00B172FB">
      <w:pPr>
        <w:pStyle w:val="a7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МИНИСТЕРСТВО ЮСТИЦИИ РОССИЙСКОЙ ФЕДЕРАЦИИ</w:t>
      </w:r>
    </w:p>
    <w:p w:rsidR="001B2FC2" w:rsidRDefault="00B172F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7.4pt">
            <v:imagedata r:id="rId7" r:href="rId8"/>
          </v:shape>
        </w:pict>
      </w:r>
    </w:p>
    <w:p w:rsidR="001B2FC2" w:rsidRDefault="001B2FC2">
      <w:pPr>
        <w:rPr>
          <w:sz w:val="2"/>
          <w:szCs w:val="2"/>
        </w:rPr>
      </w:pPr>
    </w:p>
    <w:p w:rsidR="001B2FC2" w:rsidRDefault="00B172FB">
      <w:pPr>
        <w:pStyle w:val="10"/>
        <w:keepNext/>
        <w:keepLines/>
        <w:shd w:val="clear" w:color="auto" w:fill="auto"/>
        <w:spacing w:before="82" w:after="2" w:line="290" w:lineRule="exact"/>
        <w:ind w:left="1120"/>
      </w:pPr>
      <w:bookmarkStart w:id="0" w:name="bookmark0"/>
      <w:r>
        <w:t>Регистрационный</w:t>
      </w:r>
      <w:bookmarkEnd w:id="0"/>
    </w:p>
    <w:p w:rsidR="001B2FC2" w:rsidRDefault="00B172F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140.5pt;height:27.85pt">
            <v:imagedata r:id="rId9" r:href="rId10"/>
          </v:shape>
        </w:pict>
      </w:r>
    </w:p>
    <w:p w:rsidR="001B2FC2" w:rsidRDefault="001B2FC2">
      <w:pPr>
        <w:rPr>
          <w:sz w:val="2"/>
          <w:szCs w:val="2"/>
        </w:rPr>
      </w:pPr>
    </w:p>
    <w:p w:rsidR="001B2FC2" w:rsidRDefault="00B172FB">
      <w:pPr>
        <w:pStyle w:val="22"/>
        <w:shd w:val="clear" w:color="auto" w:fill="auto"/>
        <w:tabs>
          <w:tab w:val="left" w:leader="dot" w:pos="5678"/>
          <w:tab w:val="left" w:leader="dot" w:pos="6562"/>
        </w:tabs>
        <w:spacing w:after="46" w:line="230" w:lineRule="exact"/>
      </w:pPr>
      <w:r>
        <w:rPr>
          <w:rStyle w:val="21pt"/>
        </w:rPr>
        <w:t>МИНИСТЕРСТВО ОБР АЗОВ</w:t>
      </w:r>
      <w:r>
        <w:t xml:space="preserve"> АЕГТПТТ.</w:t>
      </w:r>
      <w:r>
        <w:tab/>
      </w:r>
      <w:r>
        <w:tab/>
      </w:r>
    </w:p>
    <w:p w:rsidR="001B2FC2" w:rsidRDefault="00B172FB">
      <w:pPr>
        <w:framePr w:w="768" w:h="787" w:vSpace="509" w:wrap="around" w:hAnchor="margin" w:x="2943" w:y="118"/>
        <w:jc w:val="center"/>
        <w:rPr>
          <w:sz w:val="0"/>
          <w:szCs w:val="0"/>
        </w:rPr>
      </w:pPr>
      <w:r>
        <w:pict>
          <v:shape id="_x0000_i1027" type="#_x0000_t75" style="width:38.3pt;height:39.5pt">
            <v:imagedata r:id="rId11" r:href="rId12"/>
          </v:shape>
        </w:pict>
      </w:r>
    </w:p>
    <w:p w:rsidR="001B2FC2" w:rsidRDefault="00B172FB">
      <w:pPr>
        <w:pStyle w:val="22"/>
        <w:shd w:val="clear" w:color="auto" w:fill="auto"/>
        <w:spacing w:after="178" w:line="230" w:lineRule="exact"/>
        <w:ind w:left="1120"/>
      </w:pPr>
      <w:r>
        <w:rPr>
          <w:rStyle w:val="21pt"/>
        </w:rPr>
        <w:t>РОССИЙСКОЙ ФЕДЕРАЦИИ</w:t>
      </w:r>
    </w:p>
    <w:p w:rsidR="001B2FC2" w:rsidRDefault="00B172FB">
      <w:pPr>
        <w:pStyle w:val="22"/>
        <w:shd w:val="clear" w:color="auto" w:fill="auto"/>
        <w:spacing w:after="404" w:line="230" w:lineRule="exact"/>
        <w:ind w:left="1420"/>
      </w:pPr>
      <w:r>
        <w:rPr>
          <w:rStyle w:val="21pt"/>
        </w:rPr>
        <w:t>(МИНОБРНАУКИ РОССИИ)</w:t>
      </w:r>
    </w:p>
    <w:p w:rsidR="001B2FC2" w:rsidRDefault="00B172FB">
      <w:pPr>
        <w:pStyle w:val="30"/>
        <w:shd w:val="clear" w:color="auto" w:fill="auto"/>
        <w:spacing w:before="0" w:line="280" w:lineRule="exact"/>
        <w:ind w:left="2260" w:firstLine="0"/>
        <w:sectPr w:rsidR="001B2FC2">
          <w:footerReference w:type="even" r:id="rId13"/>
          <w:footerReference w:type="default" r:id="rId14"/>
          <w:footerReference w:type="first" r:id="rId15"/>
          <w:type w:val="continuous"/>
          <w:pgSz w:w="11905" w:h="16837"/>
          <w:pgMar w:top="1045" w:right="267" w:bottom="1362" w:left="3171" w:header="0" w:footer="3" w:gutter="0"/>
          <w:cols w:space="720"/>
          <w:noEndnote/>
          <w:titlePg/>
          <w:docGrid w:linePitch="360"/>
        </w:sectPr>
      </w:pPr>
      <w:r>
        <w:rPr>
          <w:rStyle w:val="36pt"/>
        </w:rPr>
        <w:t>ПРИКАЗ</w:t>
      </w:r>
    </w:p>
    <w:p w:rsidR="001B2FC2" w:rsidRDefault="001B2FC2">
      <w:pPr>
        <w:framePr w:w="11030" w:h="157" w:hRule="exact" w:wrap="notBeside" w:vAnchor="text" w:hAnchor="text" w:xAlign="center" w:y="1" w:anchorLock="1"/>
      </w:pPr>
    </w:p>
    <w:p w:rsidR="001B2FC2" w:rsidRDefault="00B172FB">
      <w:pPr>
        <w:rPr>
          <w:sz w:val="2"/>
          <w:szCs w:val="2"/>
        </w:rPr>
        <w:sectPr w:rsidR="001B2FC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B2FC2" w:rsidRDefault="00B172FB">
      <w:pPr>
        <w:pStyle w:val="30"/>
        <w:framePr w:h="281" w:wrap="around" w:vAnchor="text" w:hAnchor="margin" w:x="8371" w:y="84"/>
        <w:shd w:val="clear" w:color="auto" w:fill="auto"/>
        <w:spacing w:before="0" w:line="280" w:lineRule="exact"/>
        <w:ind w:left="100" w:firstLine="0"/>
      </w:pPr>
      <w:r>
        <w:t>№ 1351</w:t>
      </w:r>
    </w:p>
    <w:p w:rsidR="001B2FC2" w:rsidRDefault="00B172FB">
      <w:pPr>
        <w:pStyle w:val="30"/>
        <w:framePr w:h="280" w:wrap="around" w:vAnchor="text" w:hAnchor="margin" w:x="2200" w:y="103"/>
        <w:shd w:val="clear" w:color="auto" w:fill="auto"/>
        <w:spacing w:before="0" w:line="280" w:lineRule="exact"/>
        <w:ind w:firstLine="0"/>
      </w:pPr>
      <w:r>
        <w:t>2014 г.</w:t>
      </w:r>
    </w:p>
    <w:p w:rsidR="001B2FC2" w:rsidRDefault="00B172FB">
      <w:pPr>
        <w:pStyle w:val="50"/>
        <w:framePr w:h="270" w:wrap="around" w:vAnchor="text" w:hAnchor="margin" w:x="-354" w:y="107"/>
        <w:shd w:val="clear" w:color="auto" w:fill="auto"/>
        <w:spacing w:line="270" w:lineRule="exact"/>
      </w:pPr>
      <w:r>
        <w:t>«</w:t>
      </w:r>
    </w:p>
    <w:p w:rsidR="001B2FC2" w:rsidRDefault="00B172FB">
      <w:pPr>
        <w:pStyle w:val="30"/>
        <w:shd w:val="clear" w:color="auto" w:fill="auto"/>
        <w:spacing w:before="0" w:line="280" w:lineRule="exact"/>
        <w:ind w:firstLine="0"/>
      </w:pPr>
      <w:r>
        <w:lastRenderedPageBreak/>
        <w:t>27 октября</w:t>
      </w:r>
    </w:p>
    <w:p w:rsidR="001B2FC2" w:rsidRDefault="00B172FB">
      <w:pPr>
        <w:pStyle w:val="40"/>
        <w:shd w:val="clear" w:color="auto" w:fill="auto"/>
        <w:spacing w:line="270" w:lineRule="exact"/>
        <w:ind w:left="340"/>
        <w:sectPr w:rsidR="001B2FC2">
          <w:type w:val="continuous"/>
          <w:pgSz w:w="11905" w:h="16837"/>
          <w:pgMar w:top="1045" w:right="7906" w:bottom="1362" w:left="1901" w:header="0" w:footer="3" w:gutter="0"/>
          <w:cols w:space="720"/>
          <w:noEndnote/>
          <w:docGrid w:linePitch="360"/>
        </w:sectPr>
      </w:pPr>
      <w:r>
        <w:t>»</w:t>
      </w:r>
    </w:p>
    <w:p w:rsidR="001B2FC2" w:rsidRDefault="001B2FC2">
      <w:pPr>
        <w:framePr w:w="11660" w:h="113" w:hRule="exact" w:wrap="notBeside" w:vAnchor="text" w:hAnchor="text" w:xAlign="center" w:y="1" w:anchorLock="1"/>
      </w:pPr>
    </w:p>
    <w:p w:rsidR="001B2FC2" w:rsidRDefault="00B172FB">
      <w:pPr>
        <w:rPr>
          <w:sz w:val="2"/>
          <w:szCs w:val="2"/>
        </w:rPr>
        <w:sectPr w:rsidR="001B2FC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B2FC2" w:rsidRDefault="00B172FB">
      <w:pPr>
        <w:pStyle w:val="22"/>
        <w:shd w:val="clear" w:color="auto" w:fill="auto"/>
        <w:spacing w:after="614" w:line="230" w:lineRule="exact"/>
        <w:ind w:left="4640"/>
      </w:pPr>
      <w:r>
        <w:lastRenderedPageBreak/>
        <w:t>Москва</w:t>
      </w:r>
    </w:p>
    <w:p w:rsidR="001B2FC2" w:rsidRDefault="00B172FB">
      <w:pPr>
        <w:pStyle w:val="24"/>
        <w:keepNext/>
        <w:keepLines/>
        <w:shd w:val="clear" w:color="auto" w:fill="auto"/>
        <w:spacing w:before="0" w:after="254"/>
        <w:ind w:left="160" w:right="160"/>
      </w:pPr>
      <w:bookmarkStart w:id="1" w:name="bookmark1"/>
      <w:r>
        <w:t>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</w:t>
      </w:r>
      <w:bookmarkEnd w:id="1"/>
    </w:p>
    <w:p w:rsidR="001B2FC2" w:rsidRDefault="00B172FB">
      <w:pPr>
        <w:pStyle w:val="30"/>
        <w:shd w:val="clear" w:color="auto" w:fill="auto"/>
        <w:spacing w:before="0" w:line="379" w:lineRule="exact"/>
        <w:ind w:left="20" w:right="20" w:firstLine="700"/>
        <w:jc w:val="both"/>
      </w:pPr>
      <w:r>
        <w:t>В соответствии с подпунктом 5.2.41 Поло</w:t>
      </w:r>
      <w:r>
        <w:t>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20</w:t>
      </w:r>
      <w:r>
        <w:t>14, № 2, ст. 126; № 6, ст. 582; №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</w:t>
      </w:r>
      <w:r>
        <w:t xml:space="preserve">. № 661 (Собрание законодательства Российской Федерации, 2013, № 33, ст. 4377; 2014, № 38, ст. 5069), </w:t>
      </w:r>
      <w:r>
        <w:rPr>
          <w:rStyle w:val="33pt"/>
        </w:rPr>
        <w:t>приказываю:</w:t>
      </w:r>
    </w:p>
    <w:p w:rsidR="001B2FC2" w:rsidRDefault="00B172FB">
      <w:pPr>
        <w:pStyle w:val="30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379" w:lineRule="exact"/>
        <w:ind w:left="20" w:right="20" w:firstLine="700"/>
        <w:jc w:val="both"/>
      </w:pPr>
      <w:r>
        <w:t>Утвердить прилагаемый федеральный государственный образовательный стандарт среднего профессионального образования по специальности 44.02.01 Дошкольное образование.</w:t>
      </w:r>
    </w:p>
    <w:p w:rsidR="001B2FC2" w:rsidRDefault="00B172FB">
      <w:pPr>
        <w:pStyle w:val="30"/>
        <w:numPr>
          <w:ilvl w:val="0"/>
          <w:numId w:val="1"/>
        </w:numPr>
        <w:shd w:val="clear" w:color="auto" w:fill="auto"/>
        <w:tabs>
          <w:tab w:val="left" w:pos="990"/>
          <w:tab w:val="left" w:pos="7868"/>
        </w:tabs>
        <w:spacing w:before="0" w:after="799" w:line="379" w:lineRule="exact"/>
        <w:ind w:left="20" w:right="20" w:firstLine="700"/>
        <w:jc w:val="both"/>
      </w:pPr>
      <w:r>
        <w:t>Признать утратившим силу приказ Министерства образования и науки Российской Федерации от 5 н</w:t>
      </w:r>
      <w:r>
        <w:t>оября 2009 г. № 530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050144 Дошкольное образование» (зарегистрирован Министерством юстиции Российской Феде</w:t>
      </w:r>
      <w:r>
        <w:t>рации 8 декабря 2009 г., регистрационный № 15423).</w:t>
      </w:r>
      <w:r>
        <w:tab/>
        <w:t>^^</w:t>
      </w:r>
    </w:p>
    <w:p w:rsidR="001B2FC2" w:rsidRDefault="00B172FB">
      <w:pPr>
        <w:pStyle w:val="30"/>
        <w:shd w:val="clear" w:color="auto" w:fill="auto"/>
        <w:tabs>
          <w:tab w:val="left" w:pos="8492"/>
        </w:tabs>
        <w:spacing w:before="0" w:line="280" w:lineRule="exact"/>
        <w:ind w:left="20" w:firstLine="0"/>
      </w:pPr>
      <w:r>
        <w:t>Министр</w:t>
      </w:r>
      <w:r>
        <w:tab/>
        <w:t>Д-В. Ливанов</w:t>
      </w:r>
      <w:r>
        <w:br w:type="page"/>
      </w:r>
    </w:p>
    <w:p w:rsidR="001B2FC2" w:rsidRDefault="00B172FB">
      <w:pPr>
        <w:pStyle w:val="30"/>
        <w:shd w:val="clear" w:color="auto" w:fill="auto"/>
        <w:spacing w:before="0" w:after="244" w:line="280" w:lineRule="exact"/>
        <w:ind w:right="400" w:firstLine="0"/>
        <w:jc w:val="center"/>
      </w:pPr>
      <w:r>
        <w:lastRenderedPageBreak/>
        <w:t>Приложение</w:t>
      </w:r>
    </w:p>
    <w:p w:rsidR="001B2FC2" w:rsidRDefault="00B172FB">
      <w:pPr>
        <w:pStyle w:val="30"/>
        <w:shd w:val="clear" w:color="auto" w:fill="auto"/>
        <w:spacing w:before="0" w:line="322" w:lineRule="exact"/>
        <w:ind w:right="400" w:firstLine="0"/>
        <w:jc w:val="center"/>
      </w:pPr>
      <w:r>
        <w:t>УТВЕРЖДЕН приказом Министерства образования</w:t>
      </w:r>
    </w:p>
    <w:p w:rsidR="001B2FC2" w:rsidRDefault="00B172FB">
      <w:pPr>
        <w:pStyle w:val="30"/>
        <w:shd w:val="clear" w:color="auto" w:fill="auto"/>
        <w:spacing w:before="0" w:after="604" w:line="326" w:lineRule="exact"/>
        <w:ind w:right="400" w:firstLine="0"/>
        <w:jc w:val="center"/>
      </w:pPr>
      <w:r>
        <w:t xml:space="preserve">и науки Российской Федерации </w:t>
      </w:r>
      <w:r>
        <w:rPr>
          <w:rStyle w:val="3-1pt"/>
        </w:rPr>
        <w:t xml:space="preserve">от « </w:t>
      </w:r>
      <w:r>
        <w:rPr>
          <w:rStyle w:val="3-1pt0"/>
        </w:rPr>
        <w:t>e/tfjzJftb</w:t>
      </w:r>
      <w:r>
        <w:rPr>
          <w:lang w:val="en-US"/>
        </w:rPr>
        <w:t xml:space="preserve"> </w:t>
      </w:r>
      <w:r>
        <w:t xml:space="preserve">2014 г. № </w:t>
      </w:r>
      <w:r>
        <w:rPr>
          <w:rStyle w:val="31"/>
        </w:rPr>
        <w:t>Л^У</w:t>
      </w:r>
    </w:p>
    <w:p w:rsidR="001B2FC2" w:rsidRDefault="00B172FB">
      <w:pPr>
        <w:pStyle w:val="30"/>
        <w:shd w:val="clear" w:color="auto" w:fill="auto"/>
        <w:spacing w:before="0" w:after="273" w:line="322" w:lineRule="exact"/>
        <w:ind w:left="20" w:firstLine="0"/>
        <w:jc w:val="center"/>
      </w:pPr>
      <w:r>
        <w:t>ФЕДЕРАЛЬНЫЙ ГОСУДАРСТВЕННЫЙ ОБРАЗОВАТЕЛЬНЫЙ СТАНДАРТ СРЕДНЕГО ПРОФЕССИОНАЛЬНОГО ОБРАЗОВАНИЯ ПО СПЕЦИАЛЬНОСТИ 44.02.01 ДОШКОЛЬНОЕ ОБРАЗОВАНИЕ</w:t>
      </w:r>
    </w:p>
    <w:p w:rsidR="001B2FC2" w:rsidRDefault="00B172FB">
      <w:pPr>
        <w:pStyle w:val="30"/>
        <w:shd w:val="clear" w:color="auto" w:fill="auto"/>
        <w:spacing w:before="0" w:after="157" w:line="280" w:lineRule="exact"/>
        <w:ind w:left="20" w:firstLine="0"/>
        <w:jc w:val="center"/>
      </w:pPr>
      <w:r>
        <w:t>I. ОБЛАСТЬ ПРИМЕНЕНИЯ</w:t>
      </w:r>
    </w:p>
    <w:p w:rsidR="001B2FC2" w:rsidRDefault="00B172FB">
      <w:pPr>
        <w:pStyle w:val="30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437" w:lineRule="exact"/>
        <w:ind w:left="20" w:right="20" w:firstLine="700"/>
        <w:jc w:val="both"/>
      </w:pPr>
      <w:r>
        <w:t>Настоящий федеральный государственный образовательный стандарт среднего профессионального обр</w:t>
      </w:r>
      <w:r>
        <w:t>азования представляет собой совокупность обязательных требований к среднему профессиональному образованию по специальности 44.02.01 Дошкольное образование для профессиональной образовательной организации и образовательной организации высшего образования, к</w:t>
      </w:r>
      <w:r>
        <w:t>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B2FC2" w:rsidRDefault="00B172FB">
      <w:pPr>
        <w:pStyle w:val="30"/>
        <w:numPr>
          <w:ilvl w:val="0"/>
          <w:numId w:val="2"/>
        </w:numPr>
        <w:shd w:val="clear" w:color="auto" w:fill="auto"/>
        <w:tabs>
          <w:tab w:val="left" w:pos="1201"/>
        </w:tabs>
        <w:spacing w:before="0" w:line="437" w:lineRule="exact"/>
        <w:ind w:left="20" w:right="20" w:firstLine="700"/>
        <w:jc w:val="both"/>
      </w:pPr>
      <w:r>
        <w:t>Право на реализацию программы подготовк</w:t>
      </w:r>
      <w:r>
        <w:t>и специалистов среднего звена по специальности 44.02.01 Дошкольное образование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1B2FC2" w:rsidRDefault="00B172FB">
      <w:pPr>
        <w:pStyle w:val="30"/>
        <w:shd w:val="clear" w:color="auto" w:fill="auto"/>
        <w:spacing w:before="0" w:line="437" w:lineRule="exact"/>
        <w:ind w:left="20" w:right="20" w:firstLine="700"/>
        <w:jc w:val="both"/>
      </w:pPr>
      <w:r>
        <w:t>Возможна сетевая форма реализации программы подготовки спец</w:t>
      </w:r>
      <w:r>
        <w:t>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</w:t>
      </w:r>
      <w:r>
        <w:t>ие организации, организации культуры, физкультурно- 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</w:t>
      </w:r>
      <w:r>
        <w:t>х программой подготовки специалистов среднего звена.</w:t>
      </w:r>
    </w:p>
    <w:p w:rsidR="001B2FC2" w:rsidRDefault="00B172FB">
      <w:pPr>
        <w:pStyle w:val="30"/>
        <w:shd w:val="clear" w:color="auto" w:fill="auto"/>
        <w:spacing w:before="0" w:line="437" w:lineRule="exact"/>
        <w:ind w:left="20" w:right="20" w:firstLine="700"/>
        <w:jc w:val="both"/>
        <w:sectPr w:rsidR="001B2FC2">
          <w:type w:val="continuous"/>
          <w:pgSz w:w="11905" w:h="16837"/>
          <w:pgMar w:top="1047" w:right="145" w:bottom="939" w:left="1181" w:header="0" w:footer="3" w:gutter="0"/>
          <w:cols w:space="720"/>
          <w:noEndnote/>
          <w:docGrid w:linePitch="360"/>
        </w:sectPr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</w:t>
      </w:r>
    </w:p>
    <w:p w:rsidR="001B2FC2" w:rsidRDefault="00B172FB">
      <w:pPr>
        <w:pStyle w:val="30"/>
        <w:shd w:val="clear" w:color="auto" w:fill="auto"/>
        <w:spacing w:before="0" w:after="302" w:line="432" w:lineRule="exact"/>
        <w:ind w:left="200" w:right="200" w:firstLine="0"/>
        <w:jc w:val="both"/>
      </w:pPr>
      <w:r>
        <w:lastRenderedPageBreak/>
        <w:t>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1B2FC2" w:rsidRDefault="00B172FB">
      <w:pPr>
        <w:pStyle w:val="30"/>
        <w:shd w:val="clear" w:color="auto" w:fill="auto"/>
        <w:spacing w:before="0" w:after="277" w:line="280" w:lineRule="exact"/>
        <w:ind w:left="2960" w:firstLine="0"/>
      </w:pPr>
      <w:r>
        <w:t>II</w:t>
      </w:r>
      <w:r>
        <w:t>. ИСПОЛЬЗУЕМЫЕ СОКРАЩЕНИЯ</w:t>
      </w:r>
    </w:p>
    <w:p w:rsidR="001B2FC2" w:rsidRDefault="00B172FB">
      <w:pPr>
        <w:pStyle w:val="30"/>
        <w:shd w:val="clear" w:color="auto" w:fill="auto"/>
        <w:spacing w:before="0" w:line="437" w:lineRule="exact"/>
        <w:ind w:left="200" w:firstLine="740"/>
        <w:jc w:val="both"/>
      </w:pPr>
      <w:r>
        <w:t>В настоящем стандарте используются следующие сокращения:</w:t>
      </w:r>
    </w:p>
    <w:p w:rsidR="001B2FC2" w:rsidRDefault="00B172FB">
      <w:pPr>
        <w:pStyle w:val="30"/>
        <w:shd w:val="clear" w:color="auto" w:fill="auto"/>
        <w:spacing w:before="0" w:line="437" w:lineRule="exact"/>
        <w:ind w:left="200" w:firstLine="740"/>
        <w:jc w:val="both"/>
      </w:pPr>
      <w:r>
        <w:t>СПО - среднее профессиональное образование;</w:t>
      </w:r>
    </w:p>
    <w:p w:rsidR="001B2FC2" w:rsidRDefault="00B172FB">
      <w:pPr>
        <w:pStyle w:val="30"/>
        <w:shd w:val="clear" w:color="auto" w:fill="auto"/>
        <w:spacing w:before="0" w:line="437" w:lineRule="exact"/>
        <w:ind w:left="200" w:right="200" w:firstLine="7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B2FC2" w:rsidRDefault="00B172FB">
      <w:pPr>
        <w:pStyle w:val="30"/>
        <w:shd w:val="clear" w:color="auto" w:fill="auto"/>
        <w:spacing w:before="0" w:line="437" w:lineRule="exact"/>
        <w:ind w:left="200" w:firstLine="740"/>
        <w:jc w:val="both"/>
      </w:pPr>
      <w:r>
        <w:t>ППССЗ - программа подгото</w:t>
      </w:r>
      <w:r>
        <w:t>вки специалистов среднего звена;</w:t>
      </w:r>
    </w:p>
    <w:p w:rsidR="001B2FC2" w:rsidRDefault="00B172FB">
      <w:pPr>
        <w:pStyle w:val="30"/>
        <w:shd w:val="clear" w:color="auto" w:fill="auto"/>
        <w:spacing w:before="0" w:line="437" w:lineRule="exact"/>
        <w:ind w:left="200" w:firstLine="740"/>
        <w:jc w:val="both"/>
      </w:pPr>
      <w:r>
        <w:t>ОК - общая компетенция;</w:t>
      </w:r>
    </w:p>
    <w:p w:rsidR="001B2FC2" w:rsidRDefault="00B172FB">
      <w:pPr>
        <w:pStyle w:val="30"/>
        <w:shd w:val="clear" w:color="auto" w:fill="auto"/>
        <w:spacing w:before="0" w:line="437" w:lineRule="exact"/>
        <w:ind w:left="200" w:firstLine="740"/>
        <w:jc w:val="both"/>
      </w:pPr>
      <w:r>
        <w:t>ПК - профессиональная компетенция;</w:t>
      </w:r>
    </w:p>
    <w:p w:rsidR="001B2FC2" w:rsidRDefault="00B172FB">
      <w:pPr>
        <w:pStyle w:val="30"/>
        <w:shd w:val="clear" w:color="auto" w:fill="auto"/>
        <w:spacing w:before="0" w:line="437" w:lineRule="exact"/>
        <w:ind w:left="200" w:firstLine="740"/>
        <w:jc w:val="both"/>
      </w:pPr>
      <w:r>
        <w:t>ПМ - профессиональный модуль;</w:t>
      </w:r>
    </w:p>
    <w:p w:rsidR="001B2FC2" w:rsidRDefault="00B172FB">
      <w:pPr>
        <w:pStyle w:val="30"/>
        <w:shd w:val="clear" w:color="auto" w:fill="auto"/>
        <w:spacing w:before="0" w:after="306" w:line="437" w:lineRule="exact"/>
        <w:ind w:left="200" w:firstLine="740"/>
        <w:jc w:val="both"/>
      </w:pPr>
      <w:r>
        <w:t>МДК - междисциплинарный курс..</w:t>
      </w:r>
    </w:p>
    <w:p w:rsidR="001B2FC2" w:rsidRDefault="00B172FB">
      <w:pPr>
        <w:pStyle w:val="30"/>
        <w:shd w:val="clear" w:color="auto" w:fill="auto"/>
        <w:spacing w:before="0" w:after="281" w:line="280" w:lineRule="exact"/>
        <w:ind w:left="1300" w:firstLine="0"/>
      </w:pPr>
      <w:r>
        <w:t>III. ХАРАКТЕРИСТИКА ПОДГОТОВКИ ПО СПЕЦИАЛЬНОСТИ</w:t>
      </w:r>
    </w:p>
    <w:p w:rsidR="001B2FC2" w:rsidRDefault="00B172FB">
      <w:pPr>
        <w:pStyle w:val="30"/>
        <w:numPr>
          <w:ilvl w:val="0"/>
          <w:numId w:val="3"/>
        </w:numPr>
        <w:shd w:val="clear" w:color="auto" w:fill="auto"/>
        <w:tabs>
          <w:tab w:val="left" w:pos="1496"/>
        </w:tabs>
        <w:spacing w:before="0" w:line="437" w:lineRule="exact"/>
        <w:ind w:left="200" w:right="200" w:firstLine="740"/>
        <w:jc w:val="both"/>
      </w:pPr>
      <w:r>
        <w:t>Получение СПО по ППССЗ допускается только в образовательной организации.</w:t>
      </w:r>
    </w:p>
    <w:p w:rsidR="001B2FC2" w:rsidRDefault="00B172FB">
      <w:pPr>
        <w:pStyle w:val="30"/>
        <w:numPr>
          <w:ilvl w:val="0"/>
          <w:numId w:val="3"/>
        </w:numPr>
        <w:shd w:val="clear" w:color="auto" w:fill="auto"/>
        <w:tabs>
          <w:tab w:val="left" w:pos="1410"/>
        </w:tabs>
        <w:spacing w:before="0" w:line="437" w:lineRule="exact"/>
        <w:ind w:left="200" w:right="200" w:firstLine="740"/>
        <w:jc w:val="both"/>
      </w:pPr>
      <w:r>
        <w:t>Сроки получения СПО по специальности 44.02.01 Дошкольное образование углубленной подготовки в очной форме обучения и присваиваемая</w:t>
      </w:r>
    </w:p>
    <w:p w:rsidR="001B2FC2" w:rsidRDefault="00B172FB">
      <w:pPr>
        <w:pStyle w:val="30"/>
        <w:shd w:val="clear" w:color="auto" w:fill="auto"/>
        <w:spacing w:before="0" w:after="64" w:line="280" w:lineRule="exact"/>
        <w:ind w:left="200" w:firstLine="0"/>
        <w:jc w:val="both"/>
      </w:pPr>
      <w:r>
        <w:t>квалификация приводятся в Таблице 1.</w:t>
      </w:r>
    </w:p>
    <w:p w:rsidR="001B2FC2" w:rsidRDefault="00B172FB">
      <w:pPr>
        <w:pStyle w:val="ab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t>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33"/>
        <w:gridCol w:w="3211"/>
        <w:gridCol w:w="3826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974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Урове</w:t>
            </w:r>
            <w:r>
              <w:t>нь образования, необходимый для приема на обучение по ППССЗ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Наименование квалификации углубленной подготовки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Срок получения СПО по ППССЗ углубленной подготовки в очной форме обучения</w:t>
            </w:r>
            <w:r>
              <w:rPr>
                <w:vertAlign w:val="superscript"/>
              </w:rPr>
              <w:footnoteReference w:id="1"/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</w:pPr>
            <w:r>
              <w:t>среднее общее образование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Воспитатель детей дошкольного возраста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 года 10 месяцев</w:t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</w:pPr>
            <w:r>
              <w:t>основное общее образование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3 года 10 месяцев</w:t>
            </w:r>
            <w:r>
              <w:rPr>
                <w:vertAlign w:val="superscript"/>
              </w:rPr>
              <w:footnoteReference w:id="2"/>
            </w:r>
          </w:p>
        </w:tc>
      </w:tr>
    </w:tbl>
    <w:p w:rsidR="001B2FC2" w:rsidRDefault="001B2FC2">
      <w:pPr>
        <w:rPr>
          <w:sz w:val="2"/>
          <w:szCs w:val="2"/>
        </w:rPr>
        <w:sectPr w:rsidR="001B2FC2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5" w:h="16837"/>
          <w:pgMar w:top="1047" w:right="145" w:bottom="939" w:left="1181" w:header="0" w:footer="3" w:gutter="0"/>
          <w:pgNumType w:start="2"/>
          <w:cols w:space="720"/>
          <w:noEndnote/>
          <w:docGrid w:linePitch="360"/>
        </w:sectPr>
      </w:pPr>
    </w:p>
    <w:p w:rsidR="001B2FC2" w:rsidRDefault="00B172FB">
      <w:pPr>
        <w:pStyle w:val="30"/>
        <w:shd w:val="clear" w:color="auto" w:fill="auto"/>
        <w:spacing w:before="0" w:line="475" w:lineRule="exact"/>
        <w:ind w:left="20" w:right="20" w:firstLine="700"/>
        <w:jc w:val="both"/>
      </w:pPr>
      <w:r>
        <w:lastRenderedPageBreak/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1B2FC2" w:rsidRDefault="00B172FB">
      <w:pPr>
        <w:pStyle w:val="30"/>
        <w:shd w:val="clear" w:color="auto" w:fill="auto"/>
        <w:tabs>
          <w:tab w:val="left" w:pos="998"/>
        </w:tabs>
        <w:spacing w:before="0" w:line="475" w:lineRule="exact"/>
        <w:ind w:left="20" w:firstLine="700"/>
        <w:jc w:val="both"/>
      </w:pPr>
      <w:r>
        <w:t>а)</w:t>
      </w:r>
      <w:r>
        <w:tab/>
        <w:t>для обучающихся по очно-заочной форме обучения:</w:t>
      </w:r>
    </w:p>
    <w:p w:rsidR="001B2FC2" w:rsidRDefault="00B172FB">
      <w:pPr>
        <w:pStyle w:val="30"/>
        <w:shd w:val="clear" w:color="auto" w:fill="auto"/>
        <w:spacing w:before="0" w:line="475" w:lineRule="exact"/>
        <w:ind w:left="20" w:firstLine="700"/>
        <w:jc w:val="both"/>
      </w:pPr>
      <w:r>
        <w:t>на базе среднего общего образования - не более чем на 1 год;</w:t>
      </w:r>
    </w:p>
    <w:p w:rsidR="001B2FC2" w:rsidRDefault="00B172FB">
      <w:pPr>
        <w:pStyle w:val="30"/>
        <w:shd w:val="clear" w:color="auto" w:fill="auto"/>
        <w:spacing w:before="0" w:line="475" w:lineRule="exact"/>
        <w:ind w:left="20" w:firstLine="700"/>
        <w:jc w:val="both"/>
      </w:pPr>
      <w:r>
        <w:t>на базе основного общего образования - не более чем на 1,5 года;</w:t>
      </w:r>
    </w:p>
    <w:p w:rsidR="001B2FC2" w:rsidRDefault="00B172FB">
      <w:pPr>
        <w:pStyle w:val="30"/>
        <w:shd w:val="clear" w:color="auto" w:fill="auto"/>
        <w:tabs>
          <w:tab w:val="left" w:pos="1042"/>
        </w:tabs>
        <w:spacing w:before="0" w:after="456" w:line="475" w:lineRule="exact"/>
        <w:ind w:left="20" w:right="20" w:firstLine="700"/>
        <w:jc w:val="both"/>
      </w:pPr>
      <w:r>
        <w:t>б)</w:t>
      </w:r>
      <w:r>
        <w:tab/>
        <w:t>для инвалидов и лиц с ограниченными возможностями здоровья - не более чем на 10 месяцев.</w:t>
      </w:r>
    </w:p>
    <w:p w:rsidR="001B2FC2" w:rsidRDefault="00B172FB">
      <w:pPr>
        <w:pStyle w:val="30"/>
        <w:shd w:val="clear" w:color="auto" w:fill="auto"/>
        <w:spacing w:before="0" w:line="280" w:lineRule="exact"/>
        <w:ind w:left="1220" w:firstLine="0"/>
      </w:pPr>
      <w:r>
        <w:t>IV. ХАРАКТЕРИСТИКА ПРОФЕССИОНАЛЬНОЙ ДЕЯТЕЛЬНОСТИ</w:t>
      </w:r>
    </w:p>
    <w:p w:rsidR="001B2FC2" w:rsidRDefault="00B172FB">
      <w:pPr>
        <w:pStyle w:val="30"/>
        <w:shd w:val="clear" w:color="auto" w:fill="auto"/>
        <w:spacing w:before="0" w:after="66" w:line="280" w:lineRule="exact"/>
        <w:ind w:left="3980" w:firstLine="0"/>
      </w:pPr>
      <w:r>
        <w:t>ВЫПУСКНИКОВ</w:t>
      </w:r>
    </w:p>
    <w:p w:rsidR="001B2FC2" w:rsidRDefault="00B172FB">
      <w:pPr>
        <w:pStyle w:val="30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480" w:lineRule="exact"/>
        <w:ind w:left="20" w:right="20" w:firstLine="700"/>
        <w:jc w:val="both"/>
      </w:pPr>
      <w:r>
        <w:t>Область профессиональной деятельности выпускников: воспитание и обучение детей дошкольного возраста в дошкольных образовательных организациях и в домашних условиях.</w:t>
      </w:r>
    </w:p>
    <w:p w:rsidR="001B2FC2" w:rsidRDefault="00B172FB">
      <w:pPr>
        <w:pStyle w:val="30"/>
        <w:numPr>
          <w:ilvl w:val="0"/>
          <w:numId w:val="4"/>
        </w:numPr>
        <w:shd w:val="clear" w:color="auto" w:fill="auto"/>
        <w:tabs>
          <w:tab w:val="left" w:pos="1205"/>
        </w:tabs>
        <w:spacing w:before="0" w:line="480" w:lineRule="exact"/>
        <w:ind w:left="20" w:firstLine="700"/>
        <w:jc w:val="both"/>
      </w:pPr>
      <w:r>
        <w:t>Объектами профессиональной деятельности выпускников являются: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задачи, содержание, методы, с</w:t>
      </w:r>
      <w:r>
        <w:t>редства, формы организации и процесс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0"/>
      </w:pPr>
      <w:r>
        <w:t>воспитания и обучения детей дошкольного возраста;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задачи, содержание, методы, формы, средства организации и процесс взаимодействия с коллегами и социальными партнерами (организациями образования, культуры, родителями (л</w:t>
      </w:r>
      <w:r>
        <w:t>ицами, их заменяющими) по вопросам обучения и воспитания дошкольников;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документационное обеспечение образовательного процесса.</w:t>
      </w:r>
    </w:p>
    <w:p w:rsidR="001B2FC2" w:rsidRDefault="00B172FB">
      <w:pPr>
        <w:pStyle w:val="30"/>
        <w:numPr>
          <w:ilvl w:val="0"/>
          <w:numId w:val="4"/>
        </w:numPr>
        <w:shd w:val="clear" w:color="auto" w:fill="auto"/>
        <w:tabs>
          <w:tab w:val="left" w:pos="1215"/>
        </w:tabs>
        <w:spacing w:before="0" w:line="480" w:lineRule="exact"/>
        <w:ind w:left="20" w:right="20" w:firstLine="700"/>
        <w:jc w:val="both"/>
      </w:pPr>
      <w:r>
        <w:t>Воспитатель детей дошкольного возраста готовится к следующим видам деятельности:</w:t>
      </w:r>
    </w:p>
    <w:p w:rsidR="001B2FC2" w:rsidRDefault="00B172FB">
      <w:pPr>
        <w:pStyle w:val="30"/>
        <w:numPr>
          <w:ilvl w:val="0"/>
          <w:numId w:val="5"/>
        </w:numPr>
        <w:shd w:val="clear" w:color="auto" w:fill="auto"/>
        <w:tabs>
          <w:tab w:val="left" w:pos="1431"/>
        </w:tabs>
        <w:spacing w:before="0" w:line="480" w:lineRule="exact"/>
        <w:ind w:left="20" w:right="20" w:firstLine="700"/>
        <w:jc w:val="both"/>
      </w:pPr>
      <w:r>
        <w:t>Организация мероприятий, направленных на укрепление здоровья ребенка и его физическое развитие.</w:t>
      </w:r>
    </w:p>
    <w:p w:rsidR="001B2FC2" w:rsidRDefault="00B172FB">
      <w:pPr>
        <w:pStyle w:val="30"/>
        <w:numPr>
          <w:ilvl w:val="0"/>
          <w:numId w:val="5"/>
        </w:numPr>
        <w:shd w:val="clear" w:color="auto" w:fill="auto"/>
        <w:tabs>
          <w:tab w:val="left" w:pos="1411"/>
        </w:tabs>
        <w:spacing w:before="0" w:line="480" w:lineRule="exact"/>
        <w:ind w:left="20" w:firstLine="700"/>
        <w:jc w:val="both"/>
      </w:pPr>
      <w:r>
        <w:t>Организация различных видов деятельности и общения детей.</w:t>
      </w:r>
    </w:p>
    <w:p w:rsidR="001B2FC2" w:rsidRDefault="00B172FB">
      <w:pPr>
        <w:pStyle w:val="30"/>
        <w:numPr>
          <w:ilvl w:val="0"/>
          <w:numId w:val="5"/>
        </w:numPr>
        <w:shd w:val="clear" w:color="auto" w:fill="auto"/>
        <w:tabs>
          <w:tab w:val="left" w:pos="1422"/>
        </w:tabs>
        <w:spacing w:before="0" w:line="480" w:lineRule="exact"/>
        <w:ind w:left="20" w:right="20" w:firstLine="700"/>
        <w:jc w:val="both"/>
      </w:pPr>
      <w:r>
        <w:t>Организация занятий по основным общеобразовательным программам дошкольного образования.</w:t>
      </w:r>
    </w:p>
    <w:p w:rsidR="001B2FC2" w:rsidRDefault="00B172FB">
      <w:pPr>
        <w:pStyle w:val="30"/>
        <w:numPr>
          <w:ilvl w:val="0"/>
          <w:numId w:val="5"/>
        </w:numPr>
        <w:shd w:val="clear" w:color="auto" w:fill="auto"/>
        <w:tabs>
          <w:tab w:val="left" w:pos="1407"/>
        </w:tabs>
        <w:spacing w:before="0" w:line="480" w:lineRule="exact"/>
        <w:ind w:left="20" w:right="20" w:firstLine="700"/>
        <w:jc w:val="both"/>
        <w:sectPr w:rsidR="001B2FC2">
          <w:headerReference w:type="even" r:id="rId21"/>
          <w:headerReference w:type="default" r:id="rId22"/>
          <w:footerReference w:type="even" r:id="rId23"/>
          <w:footerReference w:type="default" r:id="rId24"/>
          <w:pgSz w:w="11905" w:h="16837"/>
          <w:pgMar w:top="1047" w:right="145" w:bottom="939" w:left="1181" w:header="0" w:footer="3" w:gutter="0"/>
          <w:pgNumType w:start="4"/>
          <w:cols w:space="720"/>
          <w:noEndnote/>
          <w:docGrid w:linePitch="360"/>
        </w:sectPr>
      </w:pPr>
      <w:r>
        <w:t>Взаимодействие с родителями и сотрудниками образовательной организации.</w:t>
      </w:r>
    </w:p>
    <w:p w:rsidR="001B2FC2" w:rsidRDefault="00B172FB">
      <w:pPr>
        <w:pStyle w:val="30"/>
        <w:shd w:val="clear" w:color="auto" w:fill="auto"/>
        <w:spacing w:before="0" w:after="466" w:line="280" w:lineRule="exact"/>
        <w:ind w:left="20" w:firstLine="700"/>
        <w:jc w:val="both"/>
      </w:pPr>
      <w:r>
        <w:lastRenderedPageBreak/>
        <w:t>4.3.5. Методическое обеспечение образовательного процесса.</w:t>
      </w:r>
    </w:p>
    <w:p w:rsidR="001B2FC2" w:rsidRDefault="00B172FB">
      <w:pPr>
        <w:pStyle w:val="30"/>
        <w:shd w:val="clear" w:color="auto" w:fill="auto"/>
        <w:spacing w:before="0" w:line="280" w:lineRule="exact"/>
        <w:ind w:left="20" w:firstLine="0"/>
      </w:pPr>
      <w:r>
        <w:t>V. ТРЕБОВАНИЯ К РЕЗУЛЬТАТАМ ОСВОЕНИЯ ПРОГРАММЫ ПОДГОТОВКИ</w:t>
      </w:r>
    </w:p>
    <w:p w:rsidR="001B2FC2" w:rsidRDefault="00B172FB">
      <w:pPr>
        <w:pStyle w:val="30"/>
        <w:shd w:val="clear" w:color="auto" w:fill="auto"/>
        <w:spacing w:before="0" w:after="2" w:line="280" w:lineRule="exact"/>
        <w:ind w:left="2680" w:firstLine="0"/>
      </w:pPr>
      <w:r>
        <w:t>СПЕЦИАЛИСТОВ СРЕДНЕГО ЗВЕНА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5.1. Воспитатель детей дошкольного возраста должен обладать общими компетенциями, включающими в себя способность: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rPr>
          <w:lang w:val="en-US"/>
        </w:rPr>
        <w:t xml:space="preserve">OK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ОК 2.</w:t>
      </w:r>
      <w:r>
        <w:t xml:space="preserve">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ОК 3. Оценивать риски и принимать решения в нестандартных ситуациях.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ОК 4. Осуществлять поиск, анализ и оценку информации, не</w:t>
      </w:r>
      <w:r>
        <w:t>обходимой для постановки и решения профессиональных задач, профессионального и личностного развития.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ОК 6. Работать в коллективе и команде, взаимодействовать с руководством, коллегами и социальными партнерами.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</w:t>
      </w:r>
      <w:r>
        <w:t>тво образовательного процесса.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ОК 9. Осуществлять профессиональную деятельность в условиях обновлени</w:t>
      </w:r>
      <w:r>
        <w:t>я ее целей, содержания, смены технологий.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ОК 10. Осуществлять профилактику травматизма, обеспечивать охрану жизни и здоровья детей.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rPr>
          <w:lang w:val="en-US"/>
        </w:rPr>
        <w:t xml:space="preserve">OK </w:t>
      </w:r>
      <w:r>
        <w:t>11. Строить профессиональную деятельность с соблюдением регулирующих ее правовых норм.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5.2. Воспитатель детей дошкольного</w:t>
      </w:r>
      <w:r>
        <w:t xml:space="preserve"> возраста должен обладать профессиональными компетенциями, соответствующими видам деятельности:</w:t>
      </w:r>
    </w:p>
    <w:p w:rsidR="001B2FC2" w:rsidRDefault="00B172FB">
      <w:pPr>
        <w:pStyle w:val="30"/>
        <w:numPr>
          <w:ilvl w:val="0"/>
          <w:numId w:val="6"/>
        </w:numPr>
        <w:shd w:val="clear" w:color="auto" w:fill="auto"/>
        <w:tabs>
          <w:tab w:val="left" w:pos="1422"/>
        </w:tabs>
        <w:spacing w:before="0" w:line="480" w:lineRule="exact"/>
        <w:ind w:left="20" w:right="20" w:firstLine="700"/>
        <w:jc w:val="both"/>
      </w:pPr>
      <w:r>
        <w:lastRenderedPageBreak/>
        <w:t>Организация мероприятий, направленных на укрепление здоровья ребенка и его физическое развитие.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1.1. Планировать мероприятия, направленные на укрепление здор</w:t>
      </w:r>
      <w:r>
        <w:t>овья ребенка и его физическое развитие.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ПК 1.2. Проводить режимные моменты в соответствии с возрастом.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1.3. Проводить мероприятия по физическому воспитанию в процессе выполнения двигательного режима.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1.4. Осуществлять педагогическое наблюдение за сос</w:t>
      </w:r>
      <w:r>
        <w:t>тоянием здоровья каждого ребенка, своевременно информировать медицинского работника об изменениях в его самочувствии.</w:t>
      </w:r>
    </w:p>
    <w:p w:rsidR="001B2FC2" w:rsidRDefault="00B172FB">
      <w:pPr>
        <w:pStyle w:val="30"/>
        <w:numPr>
          <w:ilvl w:val="0"/>
          <w:numId w:val="6"/>
        </w:numPr>
        <w:shd w:val="clear" w:color="auto" w:fill="auto"/>
        <w:tabs>
          <w:tab w:val="left" w:pos="1402"/>
        </w:tabs>
        <w:spacing w:before="0" w:line="480" w:lineRule="exact"/>
        <w:ind w:left="20" w:firstLine="700"/>
        <w:jc w:val="both"/>
      </w:pPr>
      <w:r>
        <w:t>Организация различных видов деятельности и общения детей.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ПК 2.1. Планировать различные виды деятельности и общения детей в течение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0"/>
      </w:pPr>
      <w:r>
        <w:t>дня.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2.2. Организовывать различные игры с детьми раннего и дошкольного возраста.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ПК 2.3. Организовывать посильный труд и самообслуживание.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ПК 2.4. Организовывать общение детей.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2.5. Организовывать продуктивную деятельность дошкольников (рисование, лепка, аппликация, конструирование).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2.6. Организовывать и проводить праздники и развлечения для детей раннего и дошкольного возраста.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2.7. Анализировать процесс и результаты о</w:t>
      </w:r>
      <w:r>
        <w:t>рганизации различных видов деятельности и общения детей.</w:t>
      </w:r>
    </w:p>
    <w:p w:rsidR="001B2FC2" w:rsidRDefault="00B172FB">
      <w:pPr>
        <w:pStyle w:val="30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480" w:lineRule="exact"/>
        <w:ind w:left="20" w:right="20" w:firstLine="700"/>
        <w:jc w:val="both"/>
      </w:pPr>
      <w:r>
        <w:t>Организация занятий по основным общеобразовательным программам дошкольного образования.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3.1. Определять цели и задачи, планировать занятия с детьми дошкольного возраста.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  <w:sectPr w:rsidR="001B2FC2">
          <w:headerReference w:type="even" r:id="rId25"/>
          <w:headerReference w:type="default" r:id="rId26"/>
          <w:footerReference w:type="even" r:id="rId27"/>
          <w:footerReference w:type="default" r:id="rId28"/>
          <w:pgSz w:w="11905" w:h="16837"/>
          <w:pgMar w:top="1047" w:right="145" w:bottom="939" w:left="1181" w:header="0" w:footer="3" w:gutter="0"/>
          <w:pgNumType w:start="4"/>
          <w:cols w:space="720"/>
          <w:noEndnote/>
          <w:docGrid w:linePitch="360"/>
        </w:sectPr>
      </w:pPr>
      <w:r>
        <w:t>ПК 3.2. Проводить занятия с детьми дошкольного возраста.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lastRenderedPageBreak/>
        <w:t>ПК 3.3. Осуществлять педагогический контроль, оценивать процесс и результаты обучения дошкольников.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ПК 3.4. Анализировать занятия.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ПК 3.5. Вести документацию, обеспечивающую организацию занятий.</w:t>
      </w:r>
    </w:p>
    <w:p w:rsidR="001B2FC2" w:rsidRDefault="00B172FB">
      <w:pPr>
        <w:pStyle w:val="30"/>
        <w:numPr>
          <w:ilvl w:val="0"/>
          <w:numId w:val="6"/>
        </w:numPr>
        <w:shd w:val="clear" w:color="auto" w:fill="auto"/>
        <w:tabs>
          <w:tab w:val="left" w:pos="1407"/>
        </w:tabs>
        <w:spacing w:before="0" w:line="480" w:lineRule="exact"/>
        <w:ind w:left="20" w:right="20" w:firstLine="700"/>
        <w:jc w:val="both"/>
      </w:pPr>
      <w:r>
        <w:t>Взаимодействие с родителями и сотрудниками образовательной организации.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ПК 4.1. Определять цели, задачи и планировать работу с родителями.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4.2. Проводить инди</w:t>
      </w:r>
      <w:r>
        <w:t>видуальные консультации по вопросам семейного воспитания, социального, психического и физического развития ребенка.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4.3. Проводить родительские собрания, привлекать родителей (лиц, их замещающих) к организации и проведению мероприятий в группе и в образ</w:t>
      </w:r>
      <w:r>
        <w:t>овательной организации.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4.4. Оценивать и анализировать результаты работы с родителями, корректировать процесс взаимодействия с ними.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4.5. Координировать деятельность сотрудников образовательной организации, работающих с группой.</w:t>
      </w:r>
    </w:p>
    <w:p w:rsidR="001B2FC2" w:rsidRDefault="00B172FB">
      <w:pPr>
        <w:pStyle w:val="30"/>
        <w:numPr>
          <w:ilvl w:val="0"/>
          <w:numId w:val="6"/>
        </w:numPr>
        <w:shd w:val="clear" w:color="auto" w:fill="auto"/>
        <w:tabs>
          <w:tab w:val="left" w:pos="1402"/>
        </w:tabs>
        <w:spacing w:before="0" w:line="480" w:lineRule="exact"/>
        <w:ind w:left="20" w:firstLine="700"/>
        <w:jc w:val="both"/>
      </w:pPr>
      <w:r>
        <w:t>Методическое обеспечение образовательного процесса.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ПК 5.2. Создавать в группе предметно-развивающую среду.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ПК 5.3. Системати</w:t>
      </w:r>
      <w:r>
        <w:t>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 xml:space="preserve">ПК 5.4. Оформлять педагогические разработки в виде </w:t>
      </w:r>
      <w:r>
        <w:t>отчетов, рефератов, выступлений.</w:t>
      </w:r>
    </w:p>
    <w:p w:rsidR="001B2FC2" w:rsidRDefault="00B172FB">
      <w:pPr>
        <w:pStyle w:val="30"/>
        <w:shd w:val="clear" w:color="auto" w:fill="auto"/>
        <w:spacing w:before="0" w:after="1228" w:line="480" w:lineRule="exact"/>
        <w:ind w:left="20" w:right="20" w:firstLine="700"/>
        <w:jc w:val="both"/>
      </w:pPr>
      <w:r>
        <w:t>ПК 5.5. Участвовать в исследовательской и проектной деятельности в области дошкольного образования.</w:t>
      </w:r>
    </w:p>
    <w:p w:rsidR="001B2FC2" w:rsidRDefault="00B172FB">
      <w:pPr>
        <w:pStyle w:val="60"/>
        <w:shd w:val="clear" w:color="auto" w:fill="auto"/>
        <w:spacing w:before="0" w:line="220" w:lineRule="exact"/>
        <w:ind w:left="20"/>
      </w:pPr>
      <w:r>
        <w:rPr>
          <w:rStyle w:val="61"/>
        </w:rPr>
        <w:t>Фгое</w:t>
      </w:r>
      <w:r>
        <w:t xml:space="preserve"> спо - об</w:t>
      </w:r>
    </w:p>
    <w:p w:rsidR="001B2FC2" w:rsidRDefault="00B172FB">
      <w:pPr>
        <w:pStyle w:val="30"/>
        <w:shd w:val="clear" w:color="auto" w:fill="auto"/>
        <w:spacing w:before="0" w:after="53" w:line="322" w:lineRule="exact"/>
        <w:ind w:firstLine="0"/>
        <w:jc w:val="center"/>
      </w:pPr>
      <w:r>
        <w:lastRenderedPageBreak/>
        <w:t>VI. ТРЕБОВАНИЯ К СТРУКТУРЕ ПРОГРАММЫ ПОДГОТОВКИ СПЕЦИАЛИСТОВ СРЕДНЕГО ЗВЕНА</w:t>
      </w:r>
    </w:p>
    <w:p w:rsidR="001B2FC2" w:rsidRDefault="00B172FB">
      <w:pPr>
        <w:pStyle w:val="30"/>
        <w:numPr>
          <w:ilvl w:val="0"/>
          <w:numId w:val="7"/>
        </w:numPr>
        <w:shd w:val="clear" w:color="auto" w:fill="auto"/>
        <w:tabs>
          <w:tab w:val="left" w:pos="1200"/>
        </w:tabs>
        <w:spacing w:before="0" w:line="480" w:lineRule="exact"/>
        <w:ind w:left="720" w:right="1300" w:firstLine="0"/>
      </w:pPr>
      <w:r>
        <w:t>ППССЗ предусматривает изучение следующих учебных циклов: общего гуманитарного и социально-экономического; математического и общего естественнонаучного; профессионального;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0"/>
      </w:pPr>
      <w:r>
        <w:t>и разделов: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720" w:firstLine="0"/>
      </w:pPr>
      <w:r>
        <w:t>учебная практика;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720" w:right="1300" w:firstLine="0"/>
      </w:pPr>
      <w:r>
        <w:t>производственная практика (по профилю специальности); п</w:t>
      </w:r>
      <w:r>
        <w:t>роизводственная практика (преддипломная); промежуточная аттестация; государственная итоговая аттестация.</w:t>
      </w:r>
    </w:p>
    <w:p w:rsidR="001B2FC2" w:rsidRDefault="00B172FB">
      <w:pPr>
        <w:pStyle w:val="30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480" w:lineRule="exact"/>
        <w:ind w:left="20" w:right="20" w:firstLine="700"/>
        <w:jc w:val="both"/>
      </w:pPr>
      <w:r>
        <w:t>Обязательная часть ППССЗ по учебным циклам должна составлять около 70 процентов от общего объема времени, отведенного на их освоение. Вариативная часть</w:t>
      </w:r>
      <w:r>
        <w:t xml:space="preserve">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</w:t>
      </w:r>
      <w:r>
        <w:t xml:space="preserve">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Общий гуманитарный и социально-экономический, математ</w:t>
      </w:r>
      <w:r>
        <w:t>ический и общий естественнонаучный учебные циклы состоят из дисциплин.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  <w:sectPr w:rsidR="001B2FC2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pgSz w:w="11905" w:h="16837"/>
          <w:pgMar w:top="1047" w:right="145" w:bottom="939" w:left="1181" w:header="0" w:footer="3" w:gutter="0"/>
          <w:cols w:space="720"/>
          <w:noEndnote/>
          <w:titlePg/>
          <w:docGrid w:linePitch="360"/>
        </w:sectPr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</w:t>
      </w:r>
      <w:r>
        <w:t>иональных модулей проводятся учебная и (или) производственная практика (по профилю специальности).</w:t>
      </w:r>
    </w:p>
    <w:p w:rsidR="001B2FC2" w:rsidRDefault="00B172FB">
      <w:pPr>
        <w:pStyle w:val="30"/>
        <w:numPr>
          <w:ilvl w:val="0"/>
          <w:numId w:val="7"/>
        </w:numPr>
        <w:shd w:val="clear" w:color="auto" w:fill="auto"/>
        <w:tabs>
          <w:tab w:val="left" w:pos="1210"/>
        </w:tabs>
        <w:spacing w:before="0" w:line="480" w:lineRule="exact"/>
        <w:ind w:left="20" w:right="20" w:firstLine="700"/>
        <w:jc w:val="both"/>
      </w:pPr>
      <w:r>
        <w:lastRenderedPageBreak/>
        <w:t>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</w:t>
      </w:r>
      <w:r>
        <w:t>ательных дисциплин: «Основы философии», «История», «Психология общения», «Иностранный язык», «Физическая культура».</w:t>
      </w:r>
    </w:p>
    <w:p w:rsidR="001B2FC2" w:rsidRDefault="00B172FB">
      <w:pPr>
        <w:pStyle w:val="30"/>
        <w:shd w:val="clear" w:color="auto" w:fill="auto"/>
        <w:spacing w:before="0" w:line="480" w:lineRule="exact"/>
        <w:ind w:right="20" w:firstLine="700"/>
        <w:jc w:val="both"/>
      </w:pPr>
      <w:r>
        <w:lastRenderedPageBreak/>
        <w:t>Обязательная часть профессионального учебного цикла ППССЗ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академических часов, из н</w:t>
      </w:r>
      <w:r>
        <w:t>их на освоение основ военной службы - 48 академических часов.</w:t>
      </w:r>
    </w:p>
    <w:p w:rsidR="001B2FC2" w:rsidRDefault="00B172FB">
      <w:pPr>
        <w:pStyle w:val="30"/>
        <w:shd w:val="clear" w:color="auto" w:fill="auto"/>
        <w:spacing w:before="0" w:line="480" w:lineRule="exact"/>
        <w:ind w:right="20" w:firstLine="700"/>
        <w:jc w:val="both"/>
        <w:sectPr w:rsidR="001B2FC2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1905" w:h="16837"/>
          <w:pgMar w:top="1047" w:right="145" w:bottom="939" w:left="1181" w:header="0" w:footer="3" w:gutter="0"/>
          <w:cols w:space="720"/>
          <w:noEndnote/>
          <w:titlePg/>
          <w:docGrid w:linePitch="360"/>
        </w:sectPr>
      </w:pPr>
      <w:r>
        <w:t>6.4. Образовательной организацией при определени</w:t>
      </w:r>
      <w:r>
        <w:t>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B2FC2" w:rsidRDefault="00B172FB">
      <w:pPr>
        <w:pStyle w:val="ab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lastRenderedPageBreak/>
        <w:t>Таблица 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7"/>
        <w:gridCol w:w="5222"/>
        <w:gridCol w:w="2174"/>
        <w:gridCol w:w="1786"/>
        <w:gridCol w:w="2880"/>
        <w:gridCol w:w="1872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jc w:val="left"/>
            </w:pPr>
            <w:r>
              <w:t>Индекс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360"/>
              <w:jc w:val="left"/>
            </w:pPr>
            <w:r>
              <w:t>В том числе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360" w:firstLine="320"/>
              <w:jc w:val="left"/>
            </w:pPr>
            <w:r>
              <w:t>часов обязательных учебных занятий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80" w:firstLine="460"/>
              <w:jc w:val="left"/>
            </w:pPr>
            <w:r>
              <w:t>Коды формируемых компетенций</w:t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Обязательная часть учебных циклов</w:t>
            </w:r>
            <w:r>
              <w:rPr>
                <w:rStyle w:val="2125pt"/>
              </w:rPr>
              <w:t xml:space="preserve"> ППССЗ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3240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320"/>
            </w:pPr>
            <w:r>
              <w:t>2160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огсэ.оо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/>
            </w:pPr>
            <w:r>
              <w:t>Общий гуманитарный и социально- экономический учебный цикл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732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320"/>
            </w:pPr>
            <w:r>
              <w:t>488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5846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5" w:lineRule="exact"/>
              <w:ind w:left="100" w:firstLine="440"/>
              <w:jc w:val="left"/>
            </w:pPr>
            <w:r>
              <w:t xml:space="preserve">В результате изучения обязательной части учебного цикла обучающийся должен: </w:t>
            </w:r>
            <w:r>
              <w:rPr>
                <w:rStyle w:val="ad"/>
              </w:rP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5" w:lineRule="exact"/>
              <w:ind w:left="100" w:firstLine="440"/>
              <w:jc w:val="left"/>
            </w:pPr>
            <w: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      </w:r>
            <w:r>
              <w:rPr>
                <w:rStyle w:val="ad"/>
              </w:rPr>
              <w:t>знать: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основные категории и понятия философии; роль философии в жизни человека и общества;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основы философского учения о бытии; сущность процесса познания; основы научной, философской и религиозной картин мира;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firstLine="440"/>
              <w:jc w:val="both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320"/>
              <w:jc w:val="left"/>
            </w:pPr>
            <w: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ОГСЭ.01. Основы философии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80"/>
              <w:jc w:val="left"/>
            </w:pPr>
            <w:r>
              <w:rPr>
                <w:rStyle w:val="2pt"/>
              </w:rPr>
              <w:t xml:space="preserve">OKI </w:t>
            </w:r>
            <w:r>
              <w:rPr>
                <w:rStyle w:val="2pt"/>
                <w:lang/>
              </w:rPr>
              <w:t xml:space="preserve">-11 </w:t>
            </w:r>
            <w:r>
              <w:t>ПК 2.7, 3.4, 5.3, 5.5</w:t>
            </w:r>
          </w:p>
        </w:tc>
      </w:tr>
    </w:tbl>
    <w:p w:rsidR="001B2FC2" w:rsidRDefault="00B172FB">
      <w:pPr>
        <w:pStyle w:val="30"/>
        <w:framePr w:w="10870" w:h="281" w:vSpace="115" w:wrap="around" w:vAnchor="text" w:hAnchor="margin" w:x="2711" w:y="411"/>
        <w:shd w:val="clear" w:color="auto" w:fill="auto"/>
        <w:spacing w:before="0" w:line="280" w:lineRule="exact"/>
        <w:ind w:left="100" w:firstLine="0"/>
      </w:pPr>
      <w:r>
        <w:t>Структура программы подготовки специалистов среднего звена углубленной подготовки</w:t>
      </w:r>
    </w:p>
    <w:p w:rsidR="001B2FC2" w:rsidRDefault="001B2FC2">
      <w:pPr>
        <w:rPr>
          <w:sz w:val="2"/>
          <w:szCs w:val="2"/>
        </w:rPr>
        <w:sectPr w:rsidR="001B2FC2">
          <w:pgSz w:w="16837" w:h="11905" w:orient="landscape"/>
          <w:pgMar w:top="1250" w:right="47" w:bottom="1764" w:left="144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87"/>
        <w:gridCol w:w="5222"/>
        <w:gridCol w:w="2174"/>
        <w:gridCol w:w="1795"/>
        <w:gridCol w:w="2885"/>
        <w:gridCol w:w="1867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4685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 xml:space="preserve">использовать приемы саморегуляции поведения в процессе межличностного общения; </w:t>
            </w:r>
            <w:r>
              <w:rPr>
                <w:rStyle w:val="ae"/>
              </w:rPr>
              <w:t>знать: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560"/>
              <w:jc w:val="left"/>
            </w:pPr>
            <w:r>
              <w:t>взаимосвязь общения и деятельности; цели, функции, виды и уровни общения; роли и ролевые ожидания в общении; виды социальных взаимодействий; механизмы взаимопонимания в о</w:t>
            </w:r>
            <w:r>
              <w:t>бщении; техники и приемы общения, правила слушания, ведения беседы, убеждения; этические принципы общения; источники, причины, виды и способы разрешения конфликтов;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48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ОГСЭ.02. Психология общения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  <w:jc w:val="left"/>
            </w:pPr>
            <w:r>
              <w:rPr>
                <w:rStyle w:val="2pt0"/>
                <w:lang w:val="en-US"/>
              </w:rPr>
              <w:t>OKI</w:t>
            </w:r>
            <w:r>
              <w:rPr>
                <w:rStyle w:val="2pt0"/>
              </w:rPr>
              <w:t xml:space="preserve">-11 </w:t>
            </w:r>
            <w:r>
              <w:t>ПК 1.2, 1.3,2.1 -2.7,3.1-3.3, 4.2-4.5</w:t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4166"/>
          <w:jc w:val="center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 xml:space="preserve">выявлять взаимосвязь отечественных, региональных, мировых социально- экономических, политических и культурных проблем; </w:t>
            </w:r>
            <w:r>
              <w:rPr>
                <w:rStyle w:val="ae"/>
              </w:rPr>
              <w:t>знать: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основные направления развития клю</w:t>
            </w:r>
            <w:r>
              <w:t>чевых регионов мира на рубеже веков (XX и XXI вв.);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сущность и причины локальных, региональных, межгосударственных конфликтов в конце XX - начале XXI вв.; основные процессы (интеграционные,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48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ОГСЭ.ОЗ. История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2pt0"/>
                <w:lang w:val="en-US"/>
              </w:rPr>
              <w:t>OKI</w:t>
            </w:r>
            <w:r>
              <w:rPr>
                <w:rStyle w:val="2pt0"/>
              </w:rPr>
              <w:t xml:space="preserve">-11 </w:t>
            </w:r>
            <w:r>
              <w:t>ПК 2.1-2.6, 3.1,3.2,5.2,5.3</w:t>
            </w:r>
          </w:p>
        </w:tc>
      </w:tr>
    </w:tbl>
    <w:p w:rsidR="001B2FC2" w:rsidRDefault="001B2F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5218"/>
        <w:gridCol w:w="2170"/>
        <w:gridCol w:w="1800"/>
        <w:gridCol w:w="2890"/>
        <w:gridCol w:w="1862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3312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t>поликультурные, миграционные и иные) политического и экономического развития ведущих государств и регионов мира;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864"/>
          <w:jc w:val="center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переводить (со словарем) иностранные тексты профессиональной направленности;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 xml:space="preserve">самостоятельно совершенствовать устную и письменную речь, пополнять словарный запас; </w:t>
            </w:r>
            <w:r>
              <w:rPr>
                <w:rStyle w:val="af"/>
              </w:rPr>
              <w:t>зна</w:t>
            </w:r>
            <w:r>
              <w:rPr>
                <w:rStyle w:val="af"/>
              </w:rPr>
              <w:t>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172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ОГСЭ.04. Иностранный язык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pt1"/>
                <w:lang w:val="en-US"/>
              </w:rPr>
              <w:t>OKI</w:t>
            </w:r>
            <w:r>
              <w:rPr>
                <w:rStyle w:val="2pt1"/>
              </w:rPr>
              <w:t xml:space="preserve">-11 </w:t>
            </w:r>
            <w:r>
              <w:t>ПК 1.1-1.3, 2.1-2.6,3.1, 3.2, 5.2, 5.3</w:t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 xml:space="preserve">использовать физкультурно- оздоровительную деятельность для укрепления здоровья, достижения жизненных и профессиональных целей; </w:t>
            </w:r>
            <w:r>
              <w:rPr>
                <w:rStyle w:val="af"/>
              </w:rPr>
              <w:t>знать: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172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ind w:left="120"/>
              <w:jc w:val="left"/>
            </w:pPr>
            <w:r>
              <w:t>ОГСЭ.05. Физическая культура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pt1"/>
                <w:lang w:val="en-US"/>
              </w:rPr>
              <w:t>OKI</w:t>
            </w:r>
            <w:r>
              <w:rPr>
                <w:rStyle w:val="2pt1"/>
              </w:rPr>
              <w:t xml:space="preserve">-11 </w:t>
            </w:r>
            <w:r>
              <w:t>ПК 1.1,1.3,3.2</w:t>
            </w:r>
          </w:p>
        </w:tc>
      </w:tr>
    </w:tbl>
    <w:p w:rsidR="001B2FC2" w:rsidRDefault="001B2F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5222"/>
        <w:gridCol w:w="2179"/>
        <w:gridCol w:w="1790"/>
        <w:gridCol w:w="2890"/>
        <w:gridCol w:w="1858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основы здорового образа жизни.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lang w:val="en-US"/>
              </w:rPr>
              <w:t>EH.00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920"/>
            </w:pPr>
            <w:r>
              <w:t>186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720"/>
            </w:pPr>
            <w:r>
              <w:t>124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691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 xml:space="preserve">В результате изучения обязательной части учебного цикла обучающийся должен: </w:t>
            </w:r>
            <w:r>
              <w:rPr>
                <w:rStyle w:val="af0"/>
              </w:rP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440"/>
              <w:jc w:val="left"/>
            </w:pPr>
            <w:r>
              <w:t>применять математические методы для решения профессиональных задач; решать текстовые задачи; выполнять приближенные вычисления; проводить элементарную статистическую обработку информации и результатов исследований, представлять полученные данные графически</w:t>
            </w:r>
            <w:r>
              <w:t xml:space="preserve">; </w:t>
            </w:r>
            <w:r>
              <w:rPr>
                <w:rStyle w:val="af0"/>
              </w:rPr>
              <w:t>знать: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4" w:lineRule="exact"/>
              <w:ind w:left="120" w:firstLine="440"/>
              <w:jc w:val="left"/>
            </w:pPr>
            <w:r>
              <w:t>понятия множества, отношения между множествами, операции над ними; понятия величины и ее измерения; историю создания систем единиц величины;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этапы развития понятий натурального числа и нуля; системы счисления;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понятия текстовой задачи и процесса е</w:t>
            </w:r>
            <w:r>
              <w:t>е решения;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историю развития геометрии; основные свойства геометрических фигур на плоскости и в пространстве;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right="900"/>
              <w:jc w:val="right"/>
            </w:pPr>
            <w:r>
              <w:t>правила приближенных вычислений; методы математической статистики;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ЕН.01. Математика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ОК 2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ПК 3.1-3.4, 5.1,5.2</w:t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уметь: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ЕН.02. Информатика 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rPr>
                <w:rStyle w:val="21pt0"/>
              </w:rPr>
              <w:t>OKI</w:t>
            </w:r>
            <w:r>
              <w:rPr>
                <w:rStyle w:val="21pt0"/>
                <w:lang/>
              </w:rPr>
              <w:t>-9</w:t>
            </w:r>
          </w:p>
        </w:tc>
      </w:tr>
    </w:tbl>
    <w:p w:rsidR="001B2FC2" w:rsidRDefault="001B2F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82"/>
        <w:gridCol w:w="5232"/>
        <w:gridCol w:w="2174"/>
        <w:gridCol w:w="1795"/>
        <w:gridCol w:w="2885"/>
        <w:gridCol w:w="1867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8621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440"/>
              <w:jc w:val="left"/>
            </w:pPr>
            <w:r>
              <w:t>соблюдать правила техники безопасности и гигиенические рекомендации при использовании средств информационно- коммуникационных технологий (далее - ИКТ) в профессиональной деятельности;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440"/>
              <w:jc w:val="left"/>
            </w:pPr>
            <w: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440"/>
              <w:jc w:val="left"/>
            </w:pPr>
            <w:r>
              <w:t>использовать сервисы и информационные ресурсы информационно- телеко</w:t>
            </w:r>
            <w:r>
              <w:t xml:space="preserve">ммуникационной сети «Интернет» (далее - сеть Интернет) в профессиональной деятельности; </w:t>
            </w:r>
            <w:r>
              <w:rPr>
                <w:rStyle w:val="af1"/>
              </w:rPr>
              <w:t>знать: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440"/>
              <w:jc w:val="left"/>
            </w:pPr>
            <w:r>
              <w:t>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440"/>
              <w:jc w:val="left"/>
            </w:pPr>
            <w:r>
              <w:t>основные технологии создания, редактирования, о</w:t>
            </w:r>
            <w:r>
              <w:t>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 w:firstLine="440"/>
              <w:jc w:val="left"/>
            </w:pPr>
            <w: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firstLine="440"/>
              <w:jc w:val="both"/>
            </w:pPr>
            <w:r>
              <w:t>аппаратное и программное обеспечение персонального компьютера, применяемое в профессиональной деятельности.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t>ин</w:t>
            </w:r>
            <w:r>
              <w:t>формационно- коммуникационные технологии в профессиональной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ПК 3.2, 3.5, 5.1 -5.5</w:t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П.00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Профессиональный учебный цикл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</w:pPr>
            <w:r>
              <w:t>2322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1548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2FC2" w:rsidRDefault="001B2F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82"/>
        <w:gridCol w:w="5227"/>
        <w:gridCol w:w="2179"/>
        <w:gridCol w:w="1790"/>
        <w:gridCol w:w="2894"/>
        <w:gridCol w:w="1858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</w:pPr>
            <w:r>
              <w:lastRenderedPageBreak/>
              <w:t>ОП.ОО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Общепрофессиональные дисциплины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920"/>
            </w:pPr>
            <w:r>
              <w:t>558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720"/>
            </w:pPr>
            <w:r>
              <w:t>372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8549"/>
          <w:jc w:val="center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 xml:space="preserve">В результате изучения обязательной части учебного цикла обучающийся по общепрофессиональным дисциплинам должен: </w:t>
            </w:r>
            <w:r>
              <w:rPr>
                <w:rStyle w:val="af2"/>
              </w:rP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firstLine="440"/>
              <w:jc w:val="both"/>
            </w:pPr>
            <w:r>
              <w:t>определять педагогические возможности различных методов, приемов, методик, форм организации обучения и воспитания;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анализировать педагогическую деятельность, педагогические факты и явления;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</w:t>
            </w:r>
            <w:r>
              <w:t>вития;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 xml:space="preserve">ориентироваться в современных проблемах образования, тенденциях его развития и направлениях реформирования; </w:t>
            </w:r>
            <w:r>
              <w:rPr>
                <w:rStyle w:val="af2"/>
              </w:rPr>
              <w:t>знать: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взаимосвязь педагогической науки и практики, тенденции их развития;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значение и логику целеполагания в обучении, воспитании и педагогич</w:t>
            </w:r>
            <w:r>
              <w:t>еской деятельности;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принципы обучения и воспитания; особенности содержания и организации педагогического процесса в условиях разных типов образовательных организаций, на различных уровнях образования;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формы, методы и средства обучения и воспитания, их педа</w:t>
            </w:r>
            <w:r>
              <w:t>гогические возможности 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ОП.01. Педагогика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pt2"/>
                <w:lang w:val="en-US"/>
              </w:rPr>
              <w:t>OKI</w:t>
            </w:r>
            <w:r>
              <w:rPr>
                <w:rStyle w:val="2pt2"/>
              </w:rPr>
              <w:t xml:space="preserve">-11 </w:t>
            </w:r>
            <w:r>
              <w:t>ПК 1.1-1.4, 2.1-2.7,3.1- 3.5,5.1-5.5</w:t>
            </w:r>
          </w:p>
        </w:tc>
      </w:tr>
    </w:tbl>
    <w:p w:rsidR="001B2FC2" w:rsidRDefault="001B2F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5222"/>
        <w:gridCol w:w="2174"/>
        <w:gridCol w:w="1795"/>
        <w:gridCol w:w="2890"/>
        <w:gridCol w:w="1862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4954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условия применения;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понятие нормы и отклонения, нарушения в соматическом, психическом, интеллектуальн</w:t>
            </w:r>
            <w:r>
              <w:t>ом, речевом, сенсорном развитии человека (ребенка), их систематику и статистику;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особенности работы с одаренными детьми, детьми с особыми образовательными потребностями, девиантным поведением;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средства контроля и оценки качества образования;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психолого-педа</w:t>
            </w:r>
            <w:r>
              <w:t>гогические основы оценочной деятельности педагога;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888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применять знания психологии при решении педагогических задач;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 xml:space="preserve">выявлять индивидуально-типологические и личностные особенности воспитанников; </w:t>
            </w:r>
            <w:r>
              <w:rPr>
                <w:rStyle w:val="af3"/>
              </w:rPr>
              <w:t>знать: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особенности психологии как науки, ее связь с педагогической наукой и практикой; основы психологии личности; закономерности психического развития человека как субъекта образовательного процесса, личности и индивидуальности; возрастную периодизацию; возрастн</w:t>
            </w:r>
            <w:r>
              <w:t>ые, половые, типологические 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ОП.02. Психология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pt3"/>
                <w:lang w:val="en-US"/>
              </w:rPr>
              <w:t>OKI</w:t>
            </w:r>
            <w:r>
              <w:rPr>
                <w:rStyle w:val="2pt3"/>
              </w:rPr>
              <w:t xml:space="preserve">-11 </w:t>
            </w:r>
            <w:r>
              <w:t>ПК 1.1-1.4, 2.1-2.7,3.1- 3.4,4.2,4.4, 5.2 -5.5</w:t>
            </w:r>
          </w:p>
        </w:tc>
      </w:tr>
    </w:tbl>
    <w:p w:rsidR="001B2FC2" w:rsidRDefault="001B2F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5222"/>
        <w:gridCol w:w="2174"/>
        <w:gridCol w:w="1795"/>
        <w:gridCol w:w="2885"/>
        <w:gridCol w:w="1872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2477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индивидуальные особенности обучающихся, их учет в обучении и воспитании;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особенности общения и группового поведения в школьном и дошкольном возрасте; групповую динамику;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понятия, причины, психологические основы предупреждения и коррекции социальной дезадаптации, девиантного поведения; основы психологии творчества;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6365"/>
          <w:jc w:val="center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определять топографическое расположение и строение органов и частей тела;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 xml:space="preserve">оценивать факторы внешней среды с точки зрения влияния на </w:t>
            </w:r>
            <w:r>
              <w:t>функционирование и развитие организма человека в детском возрасте;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проводить под руководством медицинского работника мероприятия по профилактике заболеваний детей;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обеспечивать соблюдение гигиенических требований в группе при организации обучения и воспита</w:t>
            </w:r>
            <w:r>
              <w:t xml:space="preserve">ния дошкольников; </w:t>
            </w:r>
            <w:r>
              <w:rPr>
                <w:rStyle w:val="af4"/>
              </w:rPr>
              <w:t>знать: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основные положения и терминологию анатомии, физиологии и гигиены человека;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основные закономерности роста и развития организма человека;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строение и функции систем органов здорового человека;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f4"/>
              </w:rPr>
              <w:t>ОП.ОЗ.</w:t>
            </w:r>
            <w:r>
              <w:t xml:space="preserve"> Возрастная анатомия, физиология </w:t>
            </w:r>
            <w:r>
              <w:t>и гигиена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rPr>
                <w:rStyle w:val="21pt1"/>
              </w:rPr>
              <w:t>ОКЗ, 10 ПК 1.1-1.4, 2.1-2.6,3.1- 3.3,5.1-5.3</w:t>
            </w:r>
          </w:p>
        </w:tc>
      </w:tr>
    </w:tbl>
    <w:p w:rsidR="001B2FC2" w:rsidRDefault="001B2F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87"/>
        <w:gridCol w:w="5222"/>
        <w:gridCol w:w="2174"/>
        <w:gridCol w:w="1795"/>
        <w:gridCol w:w="2885"/>
        <w:gridCol w:w="1867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5381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jc w:val="left"/>
            </w:pPr>
            <w:r>
              <w:lastRenderedPageBreak/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ind w:left="120" w:firstLine="440"/>
              <w:jc w:val="left"/>
            </w:pPr>
            <w:r>
              <w:t>физиологические характеристики основных процессов жизнедеятельности организма человека;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ind w:left="120" w:firstLine="440"/>
              <w:jc w:val="left"/>
            </w:pPr>
            <w:r>
              <w:t>возрастные анатомо-физиологические особенности детей;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ind w:left="120" w:firstLine="440"/>
              <w:jc w:val="left"/>
            </w:pPr>
            <w:r>
              <w:t>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ind w:left="120" w:firstLine="440"/>
              <w:jc w:val="left"/>
            </w:pPr>
            <w:r>
              <w:t>основы гигиены детей; гигиенические нормы, требования и правила сохранения и укрепления здоровья на различных этапах онтогенеза;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ind w:left="120" w:firstLine="440"/>
              <w:jc w:val="left"/>
            </w:pPr>
            <w:r>
              <w:t>основы профилактики инфекционных заболеваний;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ind w:left="120" w:firstLine="440"/>
              <w:jc w:val="left"/>
            </w:pPr>
            <w:r>
              <w:t>гигиенические требования к образовательному процессу, зданию и помещениям дошкольной образовательной организации;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427"/>
          <w:jc w:val="center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/>
            </w:pPr>
            <w: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ind w:left="120" w:firstLine="440"/>
              <w:jc w:val="left"/>
            </w:pPr>
            <w:r>
              <w:t>использовать нормативные правовые акты, регламентирующие профессиональную деятельность в области образования;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ind w:left="120" w:firstLine="440"/>
              <w:jc w:val="left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ind w:left="120" w:firstLine="440"/>
              <w:jc w:val="left"/>
            </w:pPr>
            <w:r>
              <w:t xml:space="preserve">анализировать и оценивать результаты и </w:t>
            </w:r>
            <w:r>
              <w:t xml:space="preserve">последствия действий (бездействия) с правовой точки зрения; </w:t>
            </w:r>
            <w:r>
              <w:rPr>
                <w:rStyle w:val="af5"/>
              </w:rPr>
              <w:t>знать: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ind w:left="120" w:firstLine="440"/>
              <w:jc w:val="left"/>
            </w:pPr>
            <w:r>
              <w:t>основные положения Конституции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01Т.04. Правовое обеспечение профессиональной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ОК 2 - 5, 9, 11 ПК 1.1-1.3, 2.1-2.6,3.1, 3.2, 3.5</w:t>
            </w:r>
          </w:p>
        </w:tc>
      </w:tr>
    </w:tbl>
    <w:p w:rsidR="001B2FC2" w:rsidRDefault="001B2F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87"/>
        <w:gridCol w:w="5222"/>
        <w:gridCol w:w="2170"/>
        <w:gridCol w:w="1800"/>
        <w:gridCol w:w="2885"/>
        <w:gridCol w:w="1867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5515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Российской Федерации;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права и свободы человека и гражданина, механизмы их реализации;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понятие и основы правового регулирования в области образования;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основные законодательные акты и нормативные акты, регулирующие правоотношения в области образования; социально-правовой статус в</w:t>
            </w:r>
            <w:r>
              <w:t>оспитателя; порядок заключения трудового договора и основания для его прекращения;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правила оплаты труда педагогических работников;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понятие дисциплинарной и материальной ответственности работника;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виды административных правонарушений и административной отве</w:t>
            </w:r>
            <w:r>
              <w:t>тственности;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432"/>
          <w:jc w:val="center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exact"/>
              <w:ind w:left="120" w:firstLine="440"/>
              <w:jc w:val="left"/>
            </w:pPr>
            <w:r>
              <w:t>определять педагогические возможности различных методов, приемов, методик, форм организации обучения и воспитания дошкольников;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анализировать педагогическую деятельность, педагогические факты и явления;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находить и анализировать информацию, необходимую для решения педагогических проблем, повышения эффективности педагогической деятельности, профессионального самообразования и самораз</w:t>
            </w:r>
            <w:r>
              <w:t>вития;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jc w:val="both"/>
            </w:pPr>
            <w:r>
              <w:t>ОП.05. Теоретические основы дошкольного образования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pt4"/>
                <w:lang w:val="en-US"/>
              </w:rPr>
              <w:t>OKI</w:t>
            </w:r>
            <w:r>
              <w:rPr>
                <w:rStyle w:val="2pt4"/>
              </w:rPr>
              <w:t xml:space="preserve">-11 </w:t>
            </w:r>
            <w:r>
              <w:t>ПК 1.1-1.4, 2.1-2.7,3.1- 3.4, 4.1-4.5, 5.1-5.3</w:t>
            </w:r>
          </w:p>
        </w:tc>
      </w:tr>
    </w:tbl>
    <w:p w:rsidR="001B2FC2" w:rsidRDefault="001B2F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7"/>
        <w:gridCol w:w="5218"/>
        <w:gridCol w:w="2174"/>
        <w:gridCol w:w="1800"/>
        <w:gridCol w:w="2885"/>
        <w:gridCol w:w="1877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5227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 xml:space="preserve">ориентироваться в современных проблемах дошкольного образования, тенденциях его развития и направлениях реформирования; </w:t>
            </w:r>
            <w:r>
              <w:rPr>
                <w:rStyle w:val="af6"/>
              </w:rPr>
              <w:t>знать: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отечественный и зарубежный опыт дошкольного образования;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особенности содержания и организации педагогического процесса в дошкольных образовательных организациях;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вариативные программы воспитания, обучения и развития детей;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формы, методы и средства обучения и воспитания дошкольников, их педагогические возможности и условия применения;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</w:t>
            </w:r>
            <w:r>
              <w:t>ализации обучения и воспитания дошкольников;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629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440"/>
              <w:jc w:val="left"/>
            </w:pPr>
            <w:r>
              <w:t>применять первичные средст</w:t>
            </w:r>
            <w:r>
              <w:t>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ОП.Об. Безопасность жизнедеятельности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pt5"/>
                <w:lang w:val="en-US"/>
              </w:rPr>
              <w:t>OKI</w:t>
            </w:r>
            <w:r>
              <w:rPr>
                <w:rStyle w:val="2pt5"/>
              </w:rPr>
              <w:t xml:space="preserve">-11 </w:t>
            </w:r>
            <w:r>
              <w:t>ПК 1.1-1.4, 2.1-2.6,3.1- 3.3,4.1-4.5, 5.1-5.3</w:t>
            </w:r>
          </w:p>
        </w:tc>
      </w:tr>
    </w:tbl>
    <w:p w:rsidR="001B2FC2" w:rsidRDefault="001B2FC2">
      <w:pPr>
        <w:rPr>
          <w:sz w:val="2"/>
          <w:szCs w:val="2"/>
        </w:rPr>
        <w:sectPr w:rsidR="001B2FC2">
          <w:pgSz w:w="16837" w:h="11905" w:orient="landscape"/>
          <w:pgMar w:top="1101" w:right="95" w:bottom="1550" w:left="1381" w:header="0" w:footer="3" w:gutter="0"/>
          <w:cols w:space="720"/>
          <w:noEndnote/>
          <w:docGrid w:linePitch="360"/>
        </w:sectPr>
      </w:pPr>
    </w:p>
    <w:p w:rsidR="001B2FC2" w:rsidRDefault="00B172FB">
      <w:pPr>
        <w:pStyle w:val="12"/>
        <w:shd w:val="clear" w:color="auto" w:fill="auto"/>
        <w:spacing w:line="274" w:lineRule="exact"/>
        <w:ind w:left="20"/>
        <w:jc w:val="left"/>
      </w:pPr>
      <w:r>
        <w:lastRenderedPageBreak/>
        <w:t>пожаротушения;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80" w:firstLine="440"/>
        <w:jc w:val="left"/>
      </w:pPr>
      <w: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80" w:firstLine="440"/>
        <w:jc w:val="left"/>
      </w:pPr>
      <w:r>
        <w:t>применять профессиональные знания в ходе исполнения обязанностей военной службы на воинских должностях в соответствии с полу</w:t>
      </w:r>
      <w:r>
        <w:t>ченной специальностью;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860" w:firstLine="440"/>
        <w:jc w:val="left"/>
      </w:pPr>
      <w: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80" w:firstLine="440"/>
        <w:jc w:val="left"/>
      </w:pPr>
      <w:r>
        <w:t xml:space="preserve">оказывать первую помощь пострадавшим; </w:t>
      </w:r>
      <w:r>
        <w:rPr>
          <w:rStyle w:val="af7"/>
        </w:rPr>
        <w:t>знать: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80" w:firstLine="440"/>
        <w:jc w:val="left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</w:r>
      <w:r>
        <w:t>опасности России;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80" w:firstLine="440"/>
        <w:jc w:val="left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860" w:firstLine="440"/>
        <w:jc w:val="left"/>
      </w:pPr>
      <w:r>
        <w:t>основы военной службы и обороны государства;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620" w:firstLine="440"/>
        <w:jc w:val="left"/>
        <w:sectPr w:rsidR="001B2FC2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type w:val="continuous"/>
          <w:pgSz w:w="11905" w:h="16837"/>
          <w:pgMar w:top="3798" w:right="2119" w:bottom="4350" w:left="4548" w:header="0" w:footer="3" w:gutter="0"/>
          <w:pgNumType w:start="21"/>
          <w:cols w:space="720"/>
          <w:noEndnote/>
          <w:docGrid w:linePitch="360"/>
        </w:sectPr>
      </w:pPr>
      <w:r>
        <w:t xml:space="preserve">задачи и основные мероприятия гражданской обороны; способы защиты </w:t>
      </w:r>
      <w:r>
        <w:lastRenderedPageBreak/>
        <w:t xml:space="preserve">населения от оружия массового поражения; </w:t>
      </w:r>
      <w:r>
        <w:rPr>
          <w:rStyle w:val="11"/>
        </w:rPr>
        <w:t>меры пожарной безопасности и правила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87"/>
        <w:gridCol w:w="5218"/>
        <w:gridCol w:w="2174"/>
        <w:gridCol w:w="1800"/>
        <w:gridCol w:w="2885"/>
        <w:gridCol w:w="1867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413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безопасного поведения при пожарах;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 </w:t>
            </w:r>
            <w:r>
              <w:t>учетные специальности, родственные специальностям СПО;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ПМ.00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Профессиональные модули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860"/>
            </w:pPr>
            <w:r>
              <w:t>1764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680"/>
            </w:pPr>
            <w:r>
              <w:t>1176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4435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ПМ.01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Организация мероприятий, направленных на укрепление здоровья ребенка и его физического развития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 xml:space="preserve">В результате изучения профессионального модуля обучающийся должен: </w:t>
            </w:r>
            <w:r>
              <w:rPr>
                <w:rStyle w:val="af8"/>
              </w:rPr>
              <w:t>иметь практический опыт: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firstLine="440"/>
              <w:jc w:val="both"/>
            </w:pPr>
            <w:r>
              <w:t>планирования режимных моментов, утренней гимнастики, занятий, прогулок, закаливания, физкультурных досугов и праздников;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организации и проведения режимных моментов (умывание, одевание, питание, сон), направленных на воспитание культурно- гигиенических навы</w:t>
            </w:r>
            <w:r>
              <w:t>ков и укрепление здоровья;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организации и проведения утренней гимнастики, занятий, прогулок, закаливающих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ind w:left="120"/>
              <w:jc w:val="left"/>
            </w:pPr>
            <w:r>
              <w:t>МДК.01.01. Медико- биологические и социальные основы здоровья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480" w:line="274" w:lineRule="exact"/>
              <w:ind w:left="120"/>
              <w:jc w:val="left"/>
            </w:pPr>
            <w:r>
              <w:t>МДК.01.02. Теоретические и методические основы физического воспитания и развития детей раннего и дошкольного возраста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before="480" w:line="269" w:lineRule="exact"/>
              <w:jc w:val="both"/>
            </w:pPr>
            <w:r>
              <w:t>МДК.01.03. Практикум по совершенствованию двигательных умений 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pt6"/>
                <w:lang w:val="en-US"/>
              </w:rPr>
              <w:t>OKI</w:t>
            </w:r>
            <w:r>
              <w:rPr>
                <w:rStyle w:val="2pt6"/>
              </w:rPr>
              <w:t xml:space="preserve">-4, 7,9- </w:t>
            </w:r>
            <w:r>
              <w:t>11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ПК 1.1-1.4, 5.1-5.5</w:t>
            </w:r>
          </w:p>
        </w:tc>
      </w:tr>
    </w:tbl>
    <w:p w:rsidR="001B2FC2" w:rsidRDefault="001B2FC2">
      <w:pPr>
        <w:rPr>
          <w:sz w:val="2"/>
          <w:szCs w:val="2"/>
        </w:rPr>
        <w:sectPr w:rsidR="001B2FC2">
          <w:headerReference w:type="even" r:id="rId46"/>
          <w:headerReference w:type="default" r:id="rId47"/>
          <w:footerReference w:type="even" r:id="rId48"/>
          <w:footerReference w:type="default" r:id="rId49"/>
          <w:type w:val="continuous"/>
          <w:pgSz w:w="16837" w:h="11905" w:orient="landscape"/>
          <w:pgMar w:top="1277" w:right="141" w:bottom="1771" w:left="1355" w:header="0" w:footer="3" w:gutter="0"/>
          <w:pgNumType w:start="21"/>
          <w:cols w:space="720"/>
          <w:noEndnote/>
          <w:docGrid w:linePitch="360"/>
        </w:sectPr>
      </w:pPr>
    </w:p>
    <w:p w:rsidR="001B2FC2" w:rsidRDefault="00B172FB">
      <w:pPr>
        <w:pStyle w:val="12"/>
        <w:shd w:val="clear" w:color="auto" w:fill="auto"/>
        <w:spacing w:line="274" w:lineRule="exact"/>
        <w:ind w:left="20" w:right="-120"/>
        <w:jc w:val="both"/>
      </w:pPr>
      <w:r>
        <w:lastRenderedPageBreak/>
        <w:t>процедур, физкультурных досугов и праздников в соответствии с возрастом детей;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-120" w:firstLine="440"/>
        <w:jc w:val="left"/>
      </w:pPr>
      <w:r>
        <w:t>организации и проведения наблюдений за изменениями в самочувствии детей во время их пребывания в образовательной организации;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-120" w:firstLine="440"/>
        <w:jc w:val="left"/>
      </w:pPr>
      <w:r>
        <w:t>взаимодействия с медицинским персоналом образовательной организации по вопросам здоровья детей;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180" w:firstLine="440"/>
        <w:jc w:val="left"/>
      </w:pPr>
      <w:r>
        <w:t>диагностики результатов физическог</w:t>
      </w:r>
      <w:r>
        <w:t>о воспитания и развития;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180" w:firstLine="440"/>
        <w:jc w:val="left"/>
      </w:pPr>
      <w:r>
        <w:t>наблюдения и анализа мероприятий по физическому воспитанию;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440" w:firstLine="440"/>
        <w:jc w:val="left"/>
      </w:pPr>
      <w:r>
        <w:t xml:space="preserve">разработки предложений по коррекции процесса физического воспитания; </w:t>
      </w:r>
      <w:r>
        <w:rPr>
          <w:rStyle w:val="af9"/>
        </w:rPr>
        <w:t>уметь: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-120" w:firstLine="440"/>
        <w:jc w:val="left"/>
      </w:pPr>
      <w:r>
        <w:t xml:space="preserve">определять цели, задачи, содержание, методы и средства физического воспитания и развития детей </w:t>
      </w:r>
      <w:r>
        <w:t>раннего и дошкольного возраста;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-120" w:firstLine="440"/>
        <w:jc w:val="left"/>
      </w:pPr>
      <w:r>
        <w:t>планировать работу по физическому воспитанию и развитию детей в соответствии с возрастом и режимом работы образовательной организации;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-120" w:firstLine="440"/>
        <w:jc w:val="left"/>
      </w:pPr>
      <w:r>
        <w:t>организовывать процесс адаптации детей к условиям образовательной организации, определять</w:t>
      </w:r>
      <w:r>
        <w:t xml:space="preserve"> способы введения ребенка в условия образовательной организации;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-120" w:firstLine="440"/>
        <w:jc w:val="left"/>
      </w:pPr>
      <w:r>
        <w:t>создавать педагогические условия проведения умывания, одевания, питания, организации сна в соответствии с возрастом;</w:t>
      </w:r>
    </w:p>
    <w:p w:rsidR="001B2FC2" w:rsidRDefault="00B172FB">
      <w:pPr>
        <w:pStyle w:val="12"/>
        <w:shd w:val="clear" w:color="auto" w:fill="auto"/>
        <w:tabs>
          <w:tab w:val="left" w:leader="underscore" w:pos="5022"/>
        </w:tabs>
        <w:spacing w:line="274" w:lineRule="exact"/>
        <w:ind w:left="20" w:right="-120" w:firstLine="440"/>
        <w:jc w:val="left"/>
        <w:sectPr w:rsidR="001B2FC2">
          <w:headerReference w:type="even" r:id="rId50"/>
          <w:headerReference w:type="default" r:id="rId51"/>
          <w:footerReference w:type="even" r:id="rId52"/>
          <w:footerReference w:type="default" r:id="rId53"/>
          <w:type w:val="continuous"/>
          <w:pgSz w:w="11905" w:h="16837"/>
          <w:pgMar w:top="3748" w:right="2262" w:bottom="4314" w:left="4801" w:header="0" w:footer="3" w:gutter="0"/>
          <w:pgNumType w:start="24"/>
          <w:cols w:space="720"/>
          <w:noEndnote/>
          <w:docGrid w:linePitch="360"/>
        </w:sectPr>
      </w:pPr>
      <w:r>
        <w:t xml:space="preserve">проводить мероприятия двигательного </w:t>
      </w:r>
      <w:r>
        <w:rPr>
          <w:rStyle w:val="25"/>
        </w:rPr>
        <w:t>режима (утреннюю гимнастику, занятия,</w:t>
      </w:r>
      <w:r>
        <w:tab/>
      </w:r>
    </w:p>
    <w:p w:rsidR="001B2FC2" w:rsidRDefault="00B172FB">
      <w:pPr>
        <w:pStyle w:val="12"/>
        <w:shd w:val="clear" w:color="auto" w:fill="auto"/>
        <w:spacing w:line="230" w:lineRule="exact"/>
        <w:jc w:val="left"/>
        <w:sectPr w:rsidR="001B2FC2">
          <w:type w:val="continuous"/>
          <w:pgSz w:w="11905" w:h="16837"/>
          <w:pgMar w:top="3769" w:right="5309" w:bottom="12692" w:left="5549" w:header="0" w:footer="3" w:gutter="0"/>
          <w:cols w:space="720"/>
          <w:noEndnote/>
          <w:docGrid w:linePitch="360"/>
        </w:sectPr>
      </w:pPr>
      <w:r>
        <w:lastRenderedPageBreak/>
        <w:t>навыков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00"/>
        <w:jc w:val="both"/>
      </w:pPr>
      <w:r>
        <w:lastRenderedPageBreak/>
        <w:t>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00" w:firstLine="440"/>
        <w:jc w:val="left"/>
      </w:pPr>
      <w: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00" w:firstLine="440"/>
        <w:jc w:val="left"/>
      </w:pPr>
      <w:r>
        <w:t>использовать спортивный инвентарь и оборудование в ходе образовательного процесса;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00" w:firstLine="440"/>
        <w:jc w:val="left"/>
      </w:pPr>
      <w:r>
        <w:t xml:space="preserve">показывать </w:t>
      </w:r>
      <w:r>
        <w:t>детям физические упражнения, ритмические движения под музыку;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00" w:firstLine="440"/>
        <w:jc w:val="left"/>
      </w:pPr>
      <w:r>
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00" w:firstLine="440"/>
        <w:jc w:val="left"/>
      </w:pPr>
      <w:r>
        <w:t>определять способы педагогической поддержки восп</w:t>
      </w:r>
      <w:r>
        <w:t>итанников;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00" w:firstLine="440"/>
        <w:jc w:val="left"/>
      </w:pPr>
      <w:r>
        <w:t xml:space="preserve"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образовательной организации; </w:t>
      </w:r>
      <w:r>
        <w:rPr>
          <w:rStyle w:val="afa"/>
        </w:rPr>
        <w:t>знать: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00" w:firstLine="440"/>
        <w:jc w:val="left"/>
      </w:pPr>
      <w: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1B2FC2" w:rsidRDefault="00B172FB">
      <w:pPr>
        <w:pStyle w:val="12"/>
        <w:shd w:val="clear" w:color="auto" w:fill="auto"/>
        <w:spacing w:line="274" w:lineRule="exact"/>
        <w:ind w:left="20" w:firstLine="440"/>
        <w:jc w:val="left"/>
        <w:sectPr w:rsidR="001B2FC2">
          <w:type w:val="continuous"/>
          <w:pgSz w:w="11905" w:h="16837"/>
          <w:pgMar w:top="3764" w:right="2198" w:bottom="4321" w:left="4526" w:header="0" w:footer="3" w:gutter="0"/>
          <w:cols w:space="720"/>
          <w:noEndnote/>
          <w:docGrid w:linePitch="360"/>
        </w:sectPr>
      </w:pPr>
      <w:r>
        <w:rPr>
          <w:rStyle w:val="32"/>
        </w:rPr>
        <w:t>особенности планирования режимных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20"/>
        <w:jc w:val="left"/>
      </w:pPr>
      <w:r>
        <w:lastRenderedPageBreak/>
        <w:t xml:space="preserve">моментов (умывание, одевание, питание, сон) и мероприятий двигательного режима (утренней </w:t>
      </w:r>
      <w:r>
        <w:lastRenderedPageBreak/>
        <w:t>гимнастики, занятий, прогулок, закаливания, физкультурных досугов и праздников); теоретические основы режима дня; методику организации и проведения умывания, одевания,</w:t>
      </w:r>
      <w:r>
        <w:t xml:space="preserve"> питания, сна в соответствии с возрастом;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960" w:firstLine="440"/>
        <w:jc w:val="both"/>
      </w:pPr>
      <w:r>
        <w:t>теоретические основы двигательной активности;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20" w:firstLine="440"/>
        <w:jc w:val="left"/>
      </w:pPr>
      <w:r>
        <w:t>основы развития психофизических качеств и формирования двигательных действий;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20" w:firstLine="440"/>
        <w:jc w:val="left"/>
      </w:pPr>
      <w:r>
        <w:t>методы, формы и средства физического воспитания и развития ребенка раннего и дошкольного в</w:t>
      </w:r>
      <w:r>
        <w:t>озраста в процессе выполнения двигательного режима;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20" w:firstLine="440"/>
        <w:jc w:val="left"/>
      </w:pPr>
      <w:r>
        <w:t>особенности детского травматизма и его профилактику;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20" w:firstLine="440"/>
        <w:jc w:val="left"/>
      </w:pPr>
      <w:r>
        <w:t>требования к организации безопасной среды в условиях дошкольной образовательной организации;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960" w:firstLine="440"/>
        <w:jc w:val="both"/>
      </w:pPr>
      <w:r>
        <w:t>требования к хранению спортивного инвентаря и оборудования</w:t>
      </w:r>
      <w:r>
        <w:t>, методику их использования;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960" w:firstLine="440"/>
        <w:jc w:val="both"/>
      </w:pPr>
      <w:r>
        <w:t>наиболее распространенные детские болезни и их профилактику;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960" w:firstLine="440"/>
        <w:jc w:val="left"/>
      </w:pPr>
      <w:r>
        <w:t>особенности поведения ребенка при психологическом благополучии или неблагополучии;</w:t>
      </w:r>
    </w:p>
    <w:p w:rsidR="001B2FC2" w:rsidRDefault="00B172FB">
      <w:pPr>
        <w:pStyle w:val="12"/>
        <w:shd w:val="clear" w:color="auto" w:fill="auto"/>
        <w:tabs>
          <w:tab w:val="left" w:leader="underscore" w:pos="4940"/>
        </w:tabs>
        <w:spacing w:line="274" w:lineRule="exact"/>
        <w:ind w:left="20" w:right="320" w:firstLine="440"/>
        <w:jc w:val="left"/>
        <w:sectPr w:rsidR="001B2FC2">
          <w:footerReference w:type="even" r:id="rId54"/>
          <w:footerReference w:type="default" r:id="rId55"/>
          <w:type w:val="continuous"/>
          <w:pgSz w:w="11905" w:h="16837"/>
          <w:pgMar w:top="3556" w:right="1983" w:bottom="4516" w:left="4743" w:header="0" w:footer="3" w:gutter="0"/>
          <w:cols w:space="720"/>
          <w:noEndnote/>
          <w:docGrid w:linePitch="360"/>
        </w:sectPr>
      </w:pPr>
      <w:r>
        <w:t xml:space="preserve">основы педагогического контроля состояния физического здоровья и </w:t>
      </w:r>
      <w:r>
        <w:rPr>
          <w:rStyle w:val="41"/>
        </w:rPr>
        <w:t>психического благополучия детей;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2"/>
        <w:gridCol w:w="5218"/>
        <w:gridCol w:w="2174"/>
        <w:gridCol w:w="1795"/>
        <w:gridCol w:w="2890"/>
        <w:gridCol w:w="1867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165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00" w:firstLine="300"/>
              <w:jc w:val="left"/>
            </w:pPr>
            <w:r>
              <w:t>особенности адаптации детского организма к условиям образовательной организации;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00" w:firstLine="300"/>
              <w:jc w:val="left"/>
            </w:pPr>
            <w:r>
              <w:t>теоретические основы и методику работы воспитателя по физическому воспитани</w:t>
            </w:r>
            <w:r>
              <w:t>ю;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00" w:firstLine="300"/>
              <w:jc w:val="left"/>
            </w:pPr>
            <w:r>
              <w:t>методику проведения диагностики физического развития детей.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720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ПМ.02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Организация различных видов деятельности и общения детей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300"/>
              <w:jc w:val="left"/>
            </w:pPr>
            <w:r>
              <w:t xml:space="preserve">В результате изучения профессионального модуля обучающийся должен: </w:t>
            </w:r>
            <w:r>
              <w:rPr>
                <w:rStyle w:val="afb"/>
              </w:rPr>
              <w:t>иметь практический опыт: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300"/>
              <w:jc w:val="left"/>
            </w:pPr>
            <w:r>
              <w:t>планирования различных видов деятельности (игровой, трудовой, продуктивной) и общения детей;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300"/>
              <w:jc w:val="left"/>
            </w:pPr>
            <w:r>
              <w:t>организации и проведения творческих игр (сюжетно-ролевых, строительных, театрализованных и режиссерских) и игр с правилами (подвижные и дидактические);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300"/>
              <w:jc w:val="left"/>
            </w:pPr>
            <w:r>
              <w:t>организации</w:t>
            </w:r>
            <w:r>
              <w:t xml:space="preserve"> различных видов трудовой деятельности дошкольников;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300"/>
              <w:jc w:val="left"/>
            </w:pPr>
            <w:r>
              <w:t>организации общения дошкольников в повседневной жизни и различных видах деятельности;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300"/>
              <w:jc w:val="left"/>
            </w:pPr>
            <w:r>
              <w:t>организации различных видов продуктивной деятельности дошкольников;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300"/>
              <w:jc w:val="left"/>
            </w:pPr>
            <w:r>
              <w:t>организации и проведения развлечений; участия в п</w:t>
            </w:r>
            <w:r>
              <w:t>одготовке и проведении праздников в образовательной организации;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 w:firstLine="300"/>
              <w:jc w:val="left"/>
            </w:pPr>
            <w:r>
              <w:t>наблюдения и анализа игровой, трудовой, продуктивной деятельности и общения детей, организации и проведения праздников и развлечений;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74" w:lineRule="exact"/>
              <w:ind w:left="120"/>
              <w:jc w:val="left"/>
            </w:pPr>
            <w:r>
              <w:t>МДК.02.01. Теоретические и методические основы организа</w:t>
            </w:r>
            <w:r>
              <w:t>ции игровой деятельности детей раннего и дошкольного возраста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  <w:jc w:val="left"/>
            </w:pPr>
            <w:r>
              <w:t>МДК.02.02. Теоретические и методические основы организации трудовой деятельности дошкольников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20"/>
              <w:jc w:val="left"/>
            </w:pPr>
            <w:r>
              <w:t>МДК.02.03. Теоретические и методические основы организации продуктивных видов деятельности детей дош</w:t>
            </w:r>
            <w:r>
              <w:t>кольного возраста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69" w:lineRule="exact"/>
              <w:ind w:left="120"/>
              <w:jc w:val="left"/>
            </w:pPr>
            <w:r>
              <w:t>МДК.02.04. Практикум по художественной обработке материалов 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ОК 1 - 5, 7, 9 - 11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ПК 2.1-2.7, 5.1-5.5</w:t>
            </w:r>
          </w:p>
        </w:tc>
      </w:tr>
    </w:tbl>
    <w:p w:rsidR="001B2FC2" w:rsidRDefault="001B2FC2">
      <w:pPr>
        <w:rPr>
          <w:sz w:val="2"/>
          <w:szCs w:val="2"/>
        </w:rPr>
        <w:sectPr w:rsidR="001B2FC2">
          <w:headerReference w:type="even" r:id="rId56"/>
          <w:headerReference w:type="default" r:id="rId57"/>
          <w:footerReference w:type="even" r:id="rId58"/>
          <w:footerReference w:type="default" r:id="rId59"/>
          <w:type w:val="continuous"/>
          <w:pgSz w:w="16837" w:h="11905" w:orient="landscape"/>
          <w:pgMar w:top="1270" w:right="97" w:bottom="1779" w:left="1383" w:header="0" w:footer="3" w:gutter="0"/>
          <w:pgNumType w:start="25"/>
          <w:cols w:space="720"/>
          <w:noEndnote/>
          <w:docGrid w:linePitch="360"/>
        </w:sectPr>
      </w:pPr>
    </w:p>
    <w:p w:rsidR="001B2FC2" w:rsidRDefault="00B172FB">
      <w:pPr>
        <w:pStyle w:val="12"/>
        <w:shd w:val="clear" w:color="auto" w:fill="auto"/>
        <w:spacing w:line="274" w:lineRule="exact"/>
        <w:ind w:left="20" w:right="780" w:firstLine="280"/>
        <w:jc w:val="left"/>
      </w:pPr>
      <w:r>
        <w:lastRenderedPageBreak/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400" w:firstLine="280"/>
        <w:jc w:val="left"/>
      </w:pPr>
      <w:r>
        <w:t xml:space="preserve">оценки продуктов детской деятельности; разработки предложений по коррекции организации различных видов деятельности и общения детей; </w:t>
      </w:r>
      <w:r>
        <w:rPr>
          <w:rStyle w:val="afc"/>
        </w:rPr>
        <w:t>ум</w:t>
      </w:r>
      <w:r>
        <w:rPr>
          <w:rStyle w:val="afc"/>
        </w:rPr>
        <w:t>еть: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20" w:firstLine="280"/>
        <w:jc w:val="left"/>
      </w:pPr>
      <w: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1260" w:firstLine="280"/>
        <w:jc w:val="left"/>
      </w:pPr>
      <w:r>
        <w:t>определять педагогические условия организации общения детей;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20" w:firstLine="280"/>
        <w:jc w:val="left"/>
      </w:pPr>
      <w:r>
        <w:t>играть с детьми и стимулировать самостоятельную игровую деятельность д</w:t>
      </w:r>
      <w:r>
        <w:t>етей;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20" w:firstLine="280"/>
        <w:jc w:val="left"/>
      </w:pPr>
      <w:r>
        <w:t>использовать прямые и косвенные приемы руководства игрой;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20" w:firstLine="280"/>
        <w:jc w:val="left"/>
      </w:pPr>
      <w:r>
        <w:t>организовывать посильный труд дошкольников с учетом возраста и вида трудовой деятельности (хозяйственно-бытовой, по самообслуживанию, в природе, ручной труд); ухаживать за растениями и животными; общаться с детьми, использовать вербальные и невербальные ср</w:t>
      </w:r>
      <w:r>
        <w:t>едства стимулирования и поддержки детей, помогать детям, испытывающим затруднения в общении;</w:t>
      </w:r>
    </w:p>
    <w:p w:rsidR="001B2FC2" w:rsidRDefault="00B172FB">
      <w:pPr>
        <w:pStyle w:val="12"/>
        <w:shd w:val="clear" w:color="auto" w:fill="auto"/>
        <w:tabs>
          <w:tab w:val="left" w:leader="underscore" w:pos="5031"/>
        </w:tabs>
        <w:spacing w:line="274" w:lineRule="exact"/>
        <w:ind w:left="20" w:right="220" w:firstLine="280"/>
        <w:jc w:val="left"/>
        <w:sectPr w:rsidR="001B2FC2">
          <w:headerReference w:type="even" r:id="rId60"/>
          <w:headerReference w:type="default" r:id="rId61"/>
          <w:footerReference w:type="even" r:id="rId62"/>
          <w:footerReference w:type="default" r:id="rId63"/>
          <w:type w:val="continuous"/>
          <w:pgSz w:w="11905" w:h="16837"/>
          <w:pgMar w:top="3750" w:right="2130" w:bottom="4321" w:left="4544" w:header="0" w:footer="3" w:gutter="0"/>
          <w:pgNumType w:start="31"/>
          <w:cols w:space="720"/>
          <w:noEndnote/>
          <w:docGrid w:linePitch="360"/>
        </w:sectPr>
      </w:pPr>
      <w:r>
        <w:t>руководить продуктивными видами деятельности с учетом возраста и индивидуальных особенностей детей групп</w:t>
      </w:r>
      <w:r>
        <w:t xml:space="preserve">ы; оценивать продукты детской деятельности; </w:t>
      </w:r>
      <w:r>
        <w:rPr>
          <w:rStyle w:val="51"/>
        </w:rPr>
        <w:t>изготавливать поделки из различных</w:t>
      </w:r>
      <w:r>
        <w:tab/>
      </w:r>
    </w:p>
    <w:p w:rsidR="001B2FC2" w:rsidRDefault="00B172FB">
      <w:pPr>
        <w:pStyle w:val="12"/>
        <w:shd w:val="clear" w:color="auto" w:fill="auto"/>
        <w:spacing w:after="236" w:line="269" w:lineRule="exact"/>
        <w:ind w:left="20" w:right="740"/>
        <w:jc w:val="left"/>
      </w:pPr>
      <w:r>
        <w:lastRenderedPageBreak/>
        <w:t>изобразительному искусству</w:t>
      </w:r>
    </w:p>
    <w:p w:rsidR="001B2FC2" w:rsidRDefault="00B172FB">
      <w:pPr>
        <w:pStyle w:val="12"/>
        <w:shd w:val="clear" w:color="auto" w:fill="auto"/>
        <w:spacing w:after="240" w:line="274" w:lineRule="exact"/>
        <w:ind w:left="20" w:right="220"/>
        <w:jc w:val="left"/>
      </w:pPr>
      <w:r>
        <w:lastRenderedPageBreak/>
        <w:t>МДК.02.05. Теория и методика музыкального воспитания с практикумом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20"/>
        <w:jc w:val="left"/>
        <w:sectPr w:rsidR="001B2FC2">
          <w:headerReference w:type="even" r:id="rId64"/>
          <w:headerReference w:type="default" r:id="rId65"/>
          <w:footerReference w:type="even" r:id="rId66"/>
          <w:footerReference w:type="default" r:id="rId67"/>
          <w:type w:val="continuous"/>
          <w:pgSz w:w="11905" w:h="16837"/>
          <w:pgMar w:top="3745" w:right="3943" w:bottom="9582" w:left="5297" w:header="0" w:footer="3" w:gutter="0"/>
          <w:pgNumType w:start="26"/>
          <w:cols w:space="720"/>
          <w:noEndnote/>
          <w:docGrid w:linePitch="360"/>
        </w:sectPr>
      </w:pPr>
      <w:r>
        <w:t>МДК.02.06. Психолого- педагогические основы организации общения детей дошкольного возраста</w:t>
      </w:r>
    </w:p>
    <w:p w:rsidR="001B2FC2" w:rsidRDefault="00B172FB">
      <w:pPr>
        <w:pStyle w:val="12"/>
        <w:shd w:val="clear" w:color="auto" w:fill="auto"/>
        <w:spacing w:line="274" w:lineRule="exact"/>
        <w:ind w:left="40"/>
        <w:jc w:val="left"/>
      </w:pPr>
      <w:r>
        <w:lastRenderedPageBreak/>
        <w:t>материалов;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1020" w:firstLine="260"/>
        <w:jc w:val="left"/>
      </w:pPr>
      <w:r>
        <w:lastRenderedPageBreak/>
        <w:t>рисовать, лепить, конструировать; петь, играть на детских музыкальных инструментах, танцевать;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1020" w:firstLine="260"/>
        <w:jc w:val="left"/>
      </w:pPr>
      <w:r>
        <w:t xml:space="preserve">организовывать детский досуг; осуществлять показ приемов </w:t>
      </w:r>
      <w:r>
        <w:t>работы с атрибутами разных видов театров;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220" w:firstLine="260"/>
        <w:jc w:val="left"/>
      </w:pPr>
      <w:r>
        <w:t>анализировать проведение игры и проектировать ее изменения в соответствии с возрастом и индивидуальными особенностями детей группы;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220" w:firstLine="260"/>
        <w:jc w:val="left"/>
      </w:pPr>
      <w:r>
        <w:t>анализировать приемы организации и руководства посильным трудом дошкольников и про</w:t>
      </w:r>
      <w:r>
        <w:t>дуктивными видами деятельности (рисование, аппликация, лепка, конструирование) с учетом возраста и психофизического развития детей;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220" w:firstLine="260"/>
        <w:jc w:val="left"/>
      </w:pPr>
      <w: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740" w:firstLine="260"/>
        <w:jc w:val="left"/>
      </w:pPr>
      <w:r>
        <w:t>ан</w:t>
      </w:r>
      <w:r>
        <w:t xml:space="preserve">ализировать подготовку и проведение праздников и развлечений; </w:t>
      </w:r>
      <w:r>
        <w:rPr>
          <w:rStyle w:val="afd"/>
        </w:rPr>
        <w:t>знать: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220" w:firstLine="260"/>
        <w:jc w:val="left"/>
      </w:pPr>
      <w:r>
        <w:t>теоретические основы и методику планирования различных видов деятельности и общения детей;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740" w:firstLine="260"/>
        <w:jc w:val="left"/>
      </w:pPr>
      <w:r>
        <w:t>сущность и своеобразие игровой деятельности детей раннего и дошкольного возраста;</w:t>
      </w:r>
    </w:p>
    <w:p w:rsidR="001B2FC2" w:rsidRDefault="00B172FB">
      <w:pPr>
        <w:pStyle w:val="12"/>
        <w:shd w:val="clear" w:color="auto" w:fill="auto"/>
        <w:tabs>
          <w:tab w:val="left" w:leader="underscore" w:pos="4974"/>
        </w:tabs>
        <w:spacing w:line="274" w:lineRule="exact"/>
        <w:ind w:left="40" w:right="220" w:firstLine="260"/>
        <w:jc w:val="left"/>
        <w:sectPr w:rsidR="001B2FC2">
          <w:headerReference w:type="even" r:id="rId68"/>
          <w:headerReference w:type="default" r:id="rId69"/>
          <w:footerReference w:type="even" r:id="rId70"/>
          <w:footerReference w:type="default" r:id="rId71"/>
          <w:type w:val="continuous"/>
          <w:pgSz w:w="11905" w:h="16837"/>
          <w:pgMar w:top="3815" w:right="2179" w:bottom="4309" w:left="4541" w:header="0" w:footer="3" w:gutter="0"/>
          <w:pgNumType w:start="33"/>
          <w:cols w:space="720"/>
          <w:noEndnote/>
          <w:docGrid w:linePitch="360"/>
        </w:sectPr>
      </w:pPr>
      <w:r>
        <w:t xml:space="preserve">содержание и способы организации и проведения игровой деятельности </w:t>
      </w:r>
      <w:r>
        <w:rPr>
          <w:rStyle w:val="62"/>
        </w:rPr>
        <w:t>дошкольников;</w:t>
      </w:r>
      <w:r>
        <w:tab/>
      </w:r>
    </w:p>
    <w:p w:rsidR="001B2FC2" w:rsidRDefault="00B172FB">
      <w:pPr>
        <w:pStyle w:val="12"/>
        <w:shd w:val="clear" w:color="auto" w:fill="auto"/>
        <w:spacing w:line="274" w:lineRule="exact"/>
        <w:ind w:left="40" w:right="580" w:firstLine="260"/>
        <w:jc w:val="left"/>
      </w:pPr>
      <w:r>
        <w:lastRenderedPageBreak/>
        <w:t>сущность и своеобразие трудовой деятельности дошкольников;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300" w:firstLine="260"/>
        <w:jc w:val="left"/>
      </w:pPr>
      <w:r>
        <w:lastRenderedPageBreak/>
        <w:t>содержание и способы организации трудовой деятельности дош</w:t>
      </w:r>
      <w:r>
        <w:t>кольников;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300" w:firstLine="260"/>
        <w:jc w:val="left"/>
      </w:pPr>
      <w:r>
        <w:t>способы ухода за растениями и животными; психологические особенности общения детей раннего и дошкольного возраста;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300" w:firstLine="260"/>
        <w:jc w:val="left"/>
      </w:pPr>
      <w:r>
        <w:t>основы организации бесконфликтного общения детей и способы разрешения конфликтов;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940" w:firstLine="260"/>
        <w:jc w:val="left"/>
      </w:pPr>
      <w:r>
        <w:t>сущность и своеобразие продуктивной деятельности дошкольников;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300" w:firstLine="260"/>
        <w:jc w:val="left"/>
      </w:pPr>
      <w:r>
        <w:t>содержание и способы организации продуктивной деятельности дошкольников;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300" w:firstLine="260"/>
        <w:jc w:val="left"/>
      </w:pPr>
      <w:r>
        <w:t>технологии художественной обработки материалов;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300" w:firstLine="260"/>
        <w:jc w:val="left"/>
      </w:pPr>
      <w:r>
        <w:t>основы изобразительной грамоты, приемы рисования, лепки, аппликации и ко</w:t>
      </w:r>
      <w:r>
        <w:t>нструирования;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940" w:firstLine="260"/>
        <w:jc w:val="left"/>
      </w:pPr>
      <w: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300" w:firstLine="260"/>
        <w:jc w:val="left"/>
      </w:pPr>
      <w:r>
        <w:t>особенности планирования продуктивной деятельности дошкольников вне занятий;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940" w:firstLine="260"/>
        <w:jc w:val="both"/>
      </w:pPr>
      <w:r>
        <w:t>теоретические и методические основы орг</w:t>
      </w:r>
      <w:r>
        <w:t>анизации и проведения праздников и развлечений для дошкольников;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300" w:firstLine="260"/>
        <w:jc w:val="left"/>
      </w:pPr>
      <w:r>
        <w:t>виды театров, средства выразительности в театральной деятельности;</w:t>
      </w:r>
    </w:p>
    <w:p w:rsidR="001B2FC2" w:rsidRDefault="00B172FB">
      <w:pPr>
        <w:pStyle w:val="12"/>
        <w:shd w:val="clear" w:color="auto" w:fill="auto"/>
        <w:spacing w:line="274" w:lineRule="exact"/>
        <w:ind w:left="40" w:right="300" w:firstLine="260"/>
        <w:jc w:val="left"/>
        <w:sectPr w:rsidR="001B2FC2">
          <w:footerReference w:type="even" r:id="rId72"/>
          <w:footerReference w:type="default" r:id="rId73"/>
          <w:type w:val="continuous"/>
          <w:pgSz w:w="11905" w:h="16837"/>
          <w:pgMar w:top="3441" w:right="5925" w:bottom="4655" w:left="778" w:header="0" w:footer="3" w:gutter="0"/>
          <w:cols w:space="720"/>
          <w:noEndnote/>
          <w:docGrid w:linePitch="360"/>
        </w:sectPr>
      </w:pPr>
      <w:r>
        <w:t xml:space="preserve">теоретические основы руководства </w:t>
      </w:r>
      <w:r>
        <w:rPr>
          <w:rStyle w:val="71"/>
        </w:rPr>
        <w:t>различными видами деятельности и общением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5203"/>
        <w:gridCol w:w="2165"/>
        <w:gridCol w:w="1786"/>
        <w:gridCol w:w="2880"/>
        <w:gridCol w:w="1853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t>детей;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firstLine="460"/>
              <w:jc w:val="both"/>
            </w:pPr>
            <w:r>
              <w:t>способы диагностики результатов игровой, трудовой, продуктивной деятельности детей.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801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afe"/>
              </w:rPr>
              <w:t>ПМ</w:t>
            </w:r>
            <w:r>
              <w:t>.03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Организация занятий по основным общеобразовательным программам дошкольного образования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260"/>
              <w:jc w:val="left"/>
            </w:pPr>
            <w:r>
              <w:t xml:space="preserve">В результате изучения профессионального модуля обучающийся должен: </w:t>
            </w:r>
            <w:r>
              <w:rPr>
                <w:rStyle w:val="afe"/>
              </w:rPr>
              <w:t>иметь практический опыт: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260"/>
              <w:jc w:val="left"/>
            </w:pPr>
            <w:r>
      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firstLine="260"/>
              <w:jc w:val="both"/>
            </w:pPr>
            <w:r>
              <w:t>составления конспектов зан</w:t>
            </w:r>
            <w:r>
              <w:t>ятий с учетом особенностей возраста, группы и отдельных воспитанников;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260"/>
              <w:jc w:val="left"/>
            </w:pPr>
            <w:r>
              <w:t>организации и проведения групповых и индивидуальных занятий по различным разделам программы;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firstLine="260"/>
              <w:jc w:val="both"/>
            </w:pPr>
            <w:r>
              <w:t>организации и проведения наблюдений, в том числе за явлениями живой и неживой природы, общес</w:t>
            </w:r>
            <w:r>
              <w:t>твенными явлениями, транспортом;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260"/>
              <w:jc w:val="left"/>
            </w:pPr>
            <w:r>
              <w:t>организации и проведения экскурсий для ознакомления детей с окружающим миром;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260"/>
              <w:jc w:val="left"/>
            </w:pPr>
            <w:r>
              <w:t>организации и проведения коррекционной работы с детьми, имеющими трудности в обучении;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260"/>
              <w:jc w:val="left"/>
            </w:pPr>
            <w:r>
              <w:t>проведения диагностики и оценки результатов воспитания, об</w:t>
            </w:r>
            <w:r>
              <w:t>учения и развития дошкольников на занятиях с учетом возрастных и индивидуальных особенностей;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260"/>
              <w:jc w:val="left"/>
            </w:pPr>
            <w:r>
              <w:t>составления психолого-педагогической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after="240" w:line="269" w:lineRule="exact"/>
              <w:ind w:left="100"/>
              <w:jc w:val="left"/>
            </w:pPr>
            <w:r>
              <w:t>МДК.03.01. Теоретические основы организации обучения в разных возрастных группах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00"/>
              <w:jc w:val="left"/>
            </w:pPr>
            <w:r>
              <w:t>МДК.03.02. Теория и методика развития речи у детей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before="240" w:after="240" w:line="274" w:lineRule="exact"/>
              <w:ind w:left="100"/>
              <w:jc w:val="left"/>
            </w:pPr>
            <w:r>
              <w:t>МДК.03.03. Теория и методика экологического образования дошкольников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before="240" w:line="274" w:lineRule="exact"/>
              <w:ind w:left="100"/>
              <w:jc w:val="left"/>
            </w:pPr>
            <w:r>
              <w:t>МДК.03.04. Теория и методика математического развития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2pt7"/>
                <w:lang w:val="en-US"/>
              </w:rPr>
              <w:t>OKI</w:t>
            </w:r>
            <w:r>
              <w:rPr>
                <w:rStyle w:val="2pt7"/>
              </w:rPr>
              <w:t xml:space="preserve">-11 </w:t>
            </w:r>
            <w:r>
              <w:t>ПК 3.1-3.5, 5.1-5.5</w:t>
            </w:r>
          </w:p>
        </w:tc>
      </w:tr>
    </w:tbl>
    <w:p w:rsidR="001B2FC2" w:rsidRDefault="001B2FC2">
      <w:pPr>
        <w:rPr>
          <w:sz w:val="2"/>
          <w:szCs w:val="2"/>
        </w:rPr>
        <w:sectPr w:rsidR="001B2FC2">
          <w:headerReference w:type="even" r:id="rId74"/>
          <w:headerReference w:type="default" r:id="rId75"/>
          <w:footerReference w:type="even" r:id="rId76"/>
          <w:footerReference w:type="default" r:id="rId77"/>
          <w:type w:val="continuous"/>
          <w:pgSz w:w="16837" w:h="11905" w:orient="landscape"/>
          <w:pgMar w:top="1253" w:right="69" w:bottom="1786" w:left="1495" w:header="0" w:footer="3" w:gutter="0"/>
          <w:pgNumType w:start="29"/>
          <w:cols w:space="720"/>
          <w:noEndnote/>
          <w:docGrid w:linePitch="360"/>
        </w:sectPr>
      </w:pPr>
    </w:p>
    <w:p w:rsidR="001B2FC2" w:rsidRDefault="00B172FB">
      <w:pPr>
        <w:pStyle w:val="12"/>
        <w:shd w:val="clear" w:color="auto" w:fill="auto"/>
        <w:spacing w:line="274" w:lineRule="exact"/>
        <w:ind w:left="20"/>
        <w:jc w:val="left"/>
      </w:pPr>
      <w:r>
        <w:lastRenderedPageBreak/>
        <w:t>характеристики ребенка;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840" w:firstLine="260"/>
        <w:jc w:val="both"/>
      </w:pPr>
      <w:r>
        <w:t>наблюдения и анализа различных видов занятий (экскурсий, наблюдений) в разных возрастных группах;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60" w:firstLine="260"/>
        <w:jc w:val="left"/>
      </w:pPr>
      <w: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60" w:firstLine="260"/>
        <w:jc w:val="left"/>
      </w:pPr>
      <w:r>
        <w:t>осуществления самоанализа различных видов занятий (экскурсий, наблюдений);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160" w:firstLine="260"/>
        <w:jc w:val="left"/>
      </w:pPr>
      <w:r>
        <w:t>оформлени</w:t>
      </w:r>
      <w:r>
        <w:t xml:space="preserve">я документации; </w:t>
      </w:r>
      <w:r>
        <w:rPr>
          <w:rStyle w:val="aff"/>
        </w:rPr>
        <w:t>уметь: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60" w:firstLine="260"/>
        <w:jc w:val="left"/>
      </w:pPr>
      <w: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60" w:firstLine="260"/>
        <w:jc w:val="left"/>
      </w:pPr>
      <w:r>
        <w:t>формулировать задачи обучения, воспитания и развития личности дошкольник</w:t>
      </w:r>
      <w:r>
        <w:t>а в соответствии с поставленными целями;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60" w:firstLine="260"/>
        <w:jc w:val="left"/>
      </w:pPr>
      <w:r>
        <w:t>оценивать задачи обучения, воспитания и развития на предмет их соответствия поставленной цели;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420" w:firstLine="260"/>
        <w:jc w:val="both"/>
      </w:pPr>
      <w:r>
        <w:t>использовать разнообразные методы, формы и средства организации деятельности детей на занятиях;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260" w:firstLine="260"/>
        <w:jc w:val="left"/>
      </w:pPr>
      <w:r>
        <w:t>составлять программу раб</w:t>
      </w:r>
      <w:r>
        <w:t>оты с одаренными детьми в соответствии с индивидуальными особенностями развития личности ребенка;</w:t>
      </w:r>
    </w:p>
    <w:p w:rsidR="001B2FC2" w:rsidRDefault="00B172FB">
      <w:pPr>
        <w:pStyle w:val="12"/>
        <w:shd w:val="clear" w:color="auto" w:fill="auto"/>
        <w:tabs>
          <w:tab w:val="left" w:leader="underscore" w:pos="5017"/>
        </w:tabs>
        <w:spacing w:line="274" w:lineRule="exact"/>
        <w:ind w:left="20" w:right="260" w:firstLine="260"/>
        <w:jc w:val="left"/>
        <w:sectPr w:rsidR="001B2FC2">
          <w:headerReference w:type="even" r:id="rId78"/>
          <w:headerReference w:type="default" r:id="rId79"/>
          <w:footerReference w:type="even" r:id="rId80"/>
          <w:footerReference w:type="default" r:id="rId81"/>
          <w:type w:val="continuous"/>
          <w:pgSz w:w="11905" w:h="16837"/>
          <w:pgMar w:top="3748" w:right="2077" w:bottom="4324" w:left="4563" w:header="0" w:footer="3" w:gutter="0"/>
          <w:pgNumType w:start="37"/>
          <w:cols w:space="720"/>
          <w:noEndnote/>
          <w:docGrid w:linePitch="360"/>
        </w:sectPr>
      </w:pPr>
      <w:r>
        <w:lastRenderedPageBreak/>
        <w:t xml:space="preserve">определять способы коррекционно- развивающей работы с детьми, имеющими </w:t>
      </w:r>
      <w:r>
        <w:rPr>
          <w:rStyle w:val="81"/>
        </w:rPr>
        <w:t>трудности в обучении;</w:t>
      </w:r>
      <w:r>
        <w:tab/>
      </w:r>
    </w:p>
    <w:p w:rsidR="001B2FC2" w:rsidRDefault="00B172FB">
      <w:pPr>
        <w:pStyle w:val="12"/>
        <w:shd w:val="clear" w:color="auto" w:fill="auto"/>
        <w:spacing w:line="274" w:lineRule="exact"/>
        <w:ind w:left="20" w:right="320" w:firstLine="260"/>
        <w:jc w:val="left"/>
      </w:pPr>
      <w:r>
        <w:lastRenderedPageBreak/>
        <w:t>использовать технические средства обучения (далее - ТСО) в образовательном процессе; выразительно читать литературные тексты; отбирать средства определения результатов обучения, интерпретировать результаты диагностики;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1000" w:firstLine="260"/>
        <w:jc w:val="left"/>
      </w:pPr>
      <w:r>
        <w:t>анализировать занятия, наблюдения, эк</w:t>
      </w:r>
      <w:r>
        <w:t>скурсии;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20" w:firstLine="260"/>
        <w:jc w:val="left"/>
      </w:pPr>
      <w:r>
        <w:t xml:space="preserve">осуществлять самоанализ, самоконтроль при проведении занятий, наблюдений и экскурсий; </w:t>
      </w:r>
      <w:r>
        <w:rPr>
          <w:rStyle w:val="aff0"/>
        </w:rPr>
        <w:t>знать: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20" w:firstLine="260"/>
        <w:jc w:val="left"/>
      </w:pPr>
      <w:r>
        <w:t>основы организации обучения дошкольников; особенности психических познавательных процессов и учебно-познавательной деятельности детей дошкольного возраста</w:t>
      </w:r>
      <w:r>
        <w:t>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860" w:firstLine="260"/>
        <w:jc w:val="left"/>
      </w:pPr>
      <w:r>
        <w:t>структуру и содержание примерных и вариативных программ дошкольного образования;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1000" w:firstLine="260"/>
        <w:jc w:val="left"/>
      </w:pPr>
      <w:r>
        <w:t>теоретические и методические основы воспитания и обучения детей на занятиях;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20" w:firstLine="260"/>
        <w:jc w:val="left"/>
      </w:pPr>
      <w:r>
        <w:t>особенности проведения наблюдений и экскурсий в разных возрастных группах; приемы работы с одаре</w:t>
      </w:r>
      <w:r>
        <w:t>нными детьми; способы коррекционной работы с детьми, имеющими трудности в обучении;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860" w:firstLine="260"/>
        <w:jc w:val="left"/>
      </w:pPr>
      <w:r>
        <w:t>основные виды ТСО и их применение в образовательном процессе;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860" w:firstLine="260"/>
        <w:jc w:val="left"/>
      </w:pPr>
      <w:r>
        <w:lastRenderedPageBreak/>
        <w:t>требования к содержанию и уровню подготовки детей дошкольного возраста;</w:t>
      </w:r>
    </w:p>
    <w:p w:rsidR="001B2FC2" w:rsidRDefault="00B172FB">
      <w:pPr>
        <w:pStyle w:val="12"/>
        <w:shd w:val="clear" w:color="auto" w:fill="auto"/>
        <w:tabs>
          <w:tab w:val="left" w:leader="underscore" w:pos="5026"/>
        </w:tabs>
        <w:spacing w:line="274" w:lineRule="exact"/>
        <w:ind w:left="20" w:right="320" w:firstLine="260"/>
        <w:jc w:val="left"/>
        <w:sectPr w:rsidR="001B2FC2">
          <w:footerReference w:type="even" r:id="rId82"/>
          <w:footerReference w:type="default" r:id="rId83"/>
          <w:type w:val="continuous"/>
          <w:pgSz w:w="11905" w:h="16837"/>
          <w:pgMar w:top="3762" w:right="2074" w:bottom="4304" w:left="4560" w:header="0" w:footer="3" w:gutter="0"/>
          <w:cols w:space="720"/>
          <w:noEndnote/>
          <w:docGrid w:linePitch="360"/>
        </w:sectPr>
      </w:pPr>
      <w:r>
        <w:t xml:space="preserve">диагностические методики для определения уровня умственного развития дошкольников; </w:t>
      </w:r>
      <w:r>
        <w:rPr>
          <w:rStyle w:val="9"/>
        </w:rPr>
        <w:t>требования к составлению психолого-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82"/>
        <w:gridCol w:w="5208"/>
        <w:gridCol w:w="2160"/>
        <w:gridCol w:w="1790"/>
        <w:gridCol w:w="2875"/>
        <w:gridCol w:w="1867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157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54" w:lineRule="exact"/>
              <w:ind w:left="100"/>
              <w:jc w:val="left"/>
            </w:pPr>
            <w:r>
              <w:t>педагогической характеристики ребенка;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54" w:lineRule="exact"/>
              <w:ind w:left="100" w:firstLine="440"/>
              <w:jc w:val="left"/>
            </w:pPr>
            <w:r>
              <w:t>педагогические и гигиенические требования к организации обучения на занятиях, при проведении экскурсий и наблюдений;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54" w:lineRule="exact"/>
              <w:ind w:left="100" w:firstLine="440"/>
              <w:jc w:val="left"/>
            </w:pPr>
            <w:r>
              <w:t>виды документации, требования к ее оформлению.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7272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ПМ.04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50" w:lineRule="exact"/>
              <w:ind w:left="100"/>
            </w:pPr>
            <w:r>
              <w:t>Взаимодействие с родителями (лицами, их заменяющими) и сотрудниками образовательной организации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50" w:lineRule="exact"/>
              <w:ind w:left="100" w:firstLine="440"/>
              <w:jc w:val="left"/>
            </w:pPr>
            <w:r>
              <w:t xml:space="preserve">В результате изучения профессионального модуля обучающийся должен: </w:t>
            </w:r>
            <w:r>
              <w:rPr>
                <w:rStyle w:val="aff1"/>
              </w:rPr>
              <w:t>иметь практический опыт: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50" w:lineRule="exact"/>
              <w:ind w:left="100" w:firstLine="440"/>
              <w:jc w:val="left"/>
            </w:pPr>
            <w:r>
              <w:t>планирования работы с родителями (лицами, их заменяющими);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50" w:lineRule="exact"/>
              <w:ind w:firstLine="440"/>
              <w:jc w:val="both"/>
            </w:pPr>
            <w:r>
              <w:t>наблюдения за детьми и обсуждения с родителями (лицами, их заменяющими) достижений и трудностей в развитии ребенка;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50" w:lineRule="exact"/>
              <w:ind w:left="100" w:firstLine="440"/>
              <w:jc w:val="left"/>
            </w:pPr>
            <w:r>
              <w:t>определения целей и задач работы с отдельной семьей по результатам наблюдений за ребенком, изучения особенностей семейного воспитания;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50" w:lineRule="exact"/>
              <w:ind w:left="100" w:firstLine="440"/>
              <w:jc w:val="left"/>
            </w:pPr>
            <w:r>
              <w:t>взаим</w:t>
            </w:r>
            <w:r>
              <w:t>одействия с администрацией образовательной организации, воспитателями, музыкальным работником, руководителем физического воспитания, медицинским работником и другими сотрудниками;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50" w:lineRule="exact"/>
              <w:ind w:left="100" w:firstLine="440"/>
              <w:jc w:val="left"/>
            </w:pPr>
            <w:r>
              <w:t xml:space="preserve">руководства работой помощника воспитателя; </w:t>
            </w:r>
            <w:r>
              <w:rPr>
                <w:rStyle w:val="aff1"/>
              </w:rP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50" w:lineRule="exact"/>
              <w:ind w:left="100" w:firstLine="440"/>
              <w:jc w:val="left"/>
            </w:pPr>
            <w:r>
              <w:t>планировать работу с родит</w:t>
            </w:r>
            <w:r>
              <w:t>елями (лицами, их заменяющими);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50" w:lineRule="exact"/>
              <w:ind w:left="100" w:firstLine="440"/>
              <w:jc w:val="left"/>
            </w:pPr>
            <w:r>
              <w:t>изучать особенности семейного воспитания дошкольников, взаимоотношения родителей и детей в семье;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50" w:lineRule="exact"/>
              <w:ind w:left="100" w:firstLine="440"/>
              <w:jc w:val="left"/>
            </w:pPr>
            <w:r>
              <w:t>формулировать цели и задачи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2pt8"/>
                <w:lang w:val="en-US"/>
              </w:rPr>
              <w:t>OKI</w:t>
            </w:r>
            <w:r>
              <w:rPr>
                <w:rStyle w:val="2pt8"/>
              </w:rPr>
              <w:t xml:space="preserve">-4, 6 </w:t>
            </w:r>
            <w:r>
              <w:t>ПК 4.1-4.5</w:t>
            </w:r>
          </w:p>
        </w:tc>
      </w:tr>
    </w:tbl>
    <w:p w:rsidR="001B2FC2" w:rsidRDefault="001B2FC2">
      <w:pPr>
        <w:rPr>
          <w:sz w:val="2"/>
          <w:szCs w:val="2"/>
        </w:rPr>
        <w:sectPr w:rsidR="001B2FC2">
          <w:headerReference w:type="even" r:id="rId84"/>
          <w:headerReference w:type="default" r:id="rId85"/>
          <w:footerReference w:type="even" r:id="rId86"/>
          <w:footerReference w:type="default" r:id="rId87"/>
          <w:type w:val="continuous"/>
          <w:pgSz w:w="16837" w:h="11905" w:orient="landscape"/>
          <w:pgMar w:top="1267" w:right="73" w:bottom="1795" w:left="1470" w:header="0" w:footer="3" w:gutter="0"/>
          <w:pgNumType w:start="32"/>
          <w:cols w:space="720"/>
          <w:noEndnote/>
          <w:docGrid w:linePitch="360"/>
        </w:sectPr>
      </w:pPr>
    </w:p>
    <w:p w:rsidR="001B2FC2" w:rsidRDefault="00B172FB">
      <w:pPr>
        <w:pStyle w:val="12"/>
        <w:shd w:val="clear" w:color="auto" w:fill="auto"/>
        <w:spacing w:line="264" w:lineRule="exact"/>
        <w:ind w:left="20"/>
        <w:jc w:val="left"/>
      </w:pPr>
      <w:r>
        <w:lastRenderedPageBreak/>
        <w:t>с семьей;</w:t>
      </w:r>
    </w:p>
    <w:p w:rsidR="001B2FC2" w:rsidRDefault="00B172FB">
      <w:pPr>
        <w:pStyle w:val="12"/>
        <w:shd w:val="clear" w:color="auto" w:fill="auto"/>
        <w:spacing w:line="264" w:lineRule="exact"/>
        <w:ind w:left="20" w:right="280" w:firstLine="440"/>
        <w:jc w:val="left"/>
      </w:pPr>
      <w: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1B2FC2" w:rsidRDefault="00B172FB">
      <w:pPr>
        <w:pStyle w:val="12"/>
        <w:shd w:val="clear" w:color="auto" w:fill="auto"/>
        <w:spacing w:line="264" w:lineRule="exact"/>
        <w:ind w:left="20" w:right="280" w:firstLine="440"/>
        <w:jc w:val="left"/>
      </w:pPr>
      <w: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1B2FC2" w:rsidRDefault="00B172FB">
      <w:pPr>
        <w:pStyle w:val="12"/>
        <w:shd w:val="clear" w:color="auto" w:fill="auto"/>
        <w:spacing w:line="264" w:lineRule="exact"/>
        <w:ind w:left="20" w:right="280" w:firstLine="440"/>
        <w:jc w:val="left"/>
      </w:pPr>
      <w:r>
        <w:t>анализировать процесс и результаты работы с родителями (лицами, их заменяющими);</w:t>
      </w:r>
    </w:p>
    <w:p w:rsidR="001B2FC2" w:rsidRDefault="00B172FB">
      <w:pPr>
        <w:pStyle w:val="12"/>
        <w:shd w:val="clear" w:color="auto" w:fill="auto"/>
        <w:spacing w:line="264" w:lineRule="exact"/>
        <w:ind w:left="20" w:right="280" w:firstLine="440"/>
        <w:jc w:val="left"/>
      </w:pPr>
      <w:r>
        <w:t>взаимодействовать с работниками дошкольной образовательно</w:t>
      </w:r>
      <w:r>
        <w:t>й организации по вопросам воспитания, обучения и развития дошкольников;</w:t>
      </w:r>
    </w:p>
    <w:p w:rsidR="001B2FC2" w:rsidRDefault="00B172FB">
      <w:pPr>
        <w:pStyle w:val="12"/>
        <w:shd w:val="clear" w:color="auto" w:fill="auto"/>
        <w:spacing w:line="264" w:lineRule="exact"/>
        <w:ind w:left="20" w:right="1220" w:firstLine="440"/>
        <w:jc w:val="left"/>
      </w:pPr>
      <w:r>
        <w:t xml:space="preserve">руководить работой помощника воспитателя; </w:t>
      </w:r>
      <w:r>
        <w:rPr>
          <w:rStyle w:val="aff2"/>
        </w:rPr>
        <w:t>знать:</w:t>
      </w:r>
    </w:p>
    <w:p w:rsidR="001B2FC2" w:rsidRDefault="00B172FB">
      <w:pPr>
        <w:pStyle w:val="12"/>
        <w:shd w:val="clear" w:color="auto" w:fill="auto"/>
        <w:spacing w:line="264" w:lineRule="exact"/>
        <w:ind w:left="20" w:right="280" w:firstLine="440"/>
        <w:jc w:val="left"/>
      </w:pPr>
      <w:r>
        <w:t>основные документы о правах ребенка и обязанности взрослых по отношению к детям;</w:t>
      </w:r>
    </w:p>
    <w:p w:rsidR="001B2FC2" w:rsidRDefault="00B172FB">
      <w:pPr>
        <w:pStyle w:val="12"/>
        <w:shd w:val="clear" w:color="auto" w:fill="auto"/>
        <w:spacing w:line="264" w:lineRule="exact"/>
        <w:ind w:left="20" w:right="1460" w:firstLine="440"/>
        <w:jc w:val="left"/>
      </w:pPr>
      <w:r>
        <w:t>сущность и своеобразие процесса социализации дошкольни</w:t>
      </w:r>
      <w:r>
        <w:t>ков;</w:t>
      </w:r>
    </w:p>
    <w:p w:rsidR="001B2FC2" w:rsidRDefault="00B172FB">
      <w:pPr>
        <w:pStyle w:val="12"/>
        <w:shd w:val="clear" w:color="auto" w:fill="auto"/>
        <w:spacing w:line="264" w:lineRule="exact"/>
        <w:ind w:left="20" w:right="280" w:firstLine="440"/>
        <w:jc w:val="left"/>
      </w:pPr>
      <w:r>
        <w:t>основы планирования работы с родителями (лицами, их заменяющими);</w:t>
      </w:r>
    </w:p>
    <w:p w:rsidR="001B2FC2" w:rsidRDefault="00B172FB">
      <w:pPr>
        <w:pStyle w:val="12"/>
        <w:shd w:val="clear" w:color="auto" w:fill="auto"/>
        <w:spacing w:line="264" w:lineRule="exact"/>
        <w:ind w:left="20" w:right="1460" w:firstLine="440"/>
        <w:jc w:val="left"/>
      </w:pPr>
      <w:r>
        <w:t>задачи и содержание семейного воспитания;</w:t>
      </w:r>
    </w:p>
    <w:p w:rsidR="001B2FC2" w:rsidRDefault="00B172FB">
      <w:pPr>
        <w:pStyle w:val="12"/>
        <w:shd w:val="clear" w:color="auto" w:fill="auto"/>
        <w:spacing w:line="264" w:lineRule="exact"/>
        <w:ind w:left="20" w:right="1220" w:firstLine="440"/>
        <w:jc w:val="left"/>
      </w:pPr>
      <w:r>
        <w:t>особенности современной семьи, ее функция;</w:t>
      </w:r>
    </w:p>
    <w:p w:rsidR="001B2FC2" w:rsidRDefault="00B172FB">
      <w:pPr>
        <w:pStyle w:val="12"/>
        <w:shd w:val="clear" w:color="auto" w:fill="auto"/>
        <w:spacing w:line="264" w:lineRule="exact"/>
        <w:ind w:left="20" w:right="540" w:firstLine="440"/>
        <w:jc w:val="left"/>
      </w:pPr>
      <w:r>
        <w:t>содержание и формы работы с семьей; особенности проведения индивидуальной работы с семьей;</w:t>
      </w:r>
    </w:p>
    <w:p w:rsidR="001B2FC2" w:rsidRDefault="00B172FB">
      <w:pPr>
        <w:pStyle w:val="12"/>
        <w:shd w:val="clear" w:color="auto" w:fill="auto"/>
        <w:tabs>
          <w:tab w:val="left" w:leader="underscore" w:pos="5089"/>
        </w:tabs>
        <w:spacing w:line="264" w:lineRule="exact"/>
        <w:ind w:left="20" w:right="280" w:firstLine="440"/>
        <w:jc w:val="left"/>
        <w:sectPr w:rsidR="001B2FC2">
          <w:headerReference w:type="even" r:id="rId88"/>
          <w:headerReference w:type="default" r:id="rId89"/>
          <w:footerReference w:type="even" r:id="rId90"/>
          <w:footerReference w:type="default" r:id="rId91"/>
          <w:type w:val="continuous"/>
          <w:pgSz w:w="11905" w:h="16837"/>
          <w:pgMar w:top="3398" w:right="1884" w:bottom="4660" w:left="4750" w:header="0" w:footer="3" w:gutter="0"/>
          <w:pgNumType w:start="42"/>
          <w:cols w:space="720"/>
          <w:noEndnote/>
          <w:docGrid w:linePitch="360"/>
        </w:sectPr>
      </w:pPr>
      <w:r>
        <w:t xml:space="preserve">методы и приемы оказания педагогической </w:t>
      </w:r>
      <w:r>
        <w:rPr>
          <w:rStyle w:val="100"/>
        </w:rPr>
        <w:t>помощи семье;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2"/>
        <w:gridCol w:w="5218"/>
        <w:gridCol w:w="2174"/>
        <w:gridCol w:w="1795"/>
        <w:gridCol w:w="2890"/>
        <w:gridCol w:w="1877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221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методы изучения особенностей семейного воспитания;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должностные обязанности помощника воспитателя;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формы, методы и приемы взаимодействия и орган</w:t>
            </w:r>
            <w:r>
              <w:t>изации профессионального общения с сотрудниками образовательной организации, работающими с группой.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665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ПМ.05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/>
            </w:pPr>
            <w:r>
              <w:t>Методическое обеспечение образовательного процесса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 xml:space="preserve">В результате изучения профессионального модуля обучающийся должен: </w:t>
            </w:r>
            <w:r>
              <w:rPr>
                <w:rStyle w:val="aff3"/>
              </w:rPr>
              <w:t>иметь практический опыт: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анализа и разработки учебно-методических материалов (рабочих программ, учебно- тематических планов) на основе примерных и вариативных;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участия в создании предметно- развивающей среды;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firstLine="440"/>
              <w:jc w:val="both"/>
            </w:pPr>
            <w:r>
              <w:t>изучения и анализа педагогической и методической литературы по проблемам</w:t>
            </w:r>
            <w:r>
              <w:t xml:space="preserve"> дошкольного образования;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оформления портфолио педагогических достижений;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презентации педагогических разработок в виде отчетов, рефератов, выступлений;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 xml:space="preserve">участия в исследовательской и проектной деятельности; </w:t>
            </w:r>
            <w:r>
              <w:rPr>
                <w:rStyle w:val="aff3"/>
              </w:rPr>
              <w:t>уметь: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анализировать примерные и вариативные программы дошкольного образования;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определять цели и задачи, содержание,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t>МДК.05.01.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  <w:jc w:val="left"/>
            </w:pPr>
            <w:r>
              <w:rPr>
                <w:rStyle w:val="2pt9"/>
                <w:lang w:val="en-US"/>
              </w:rPr>
              <w:t>OKI</w:t>
            </w:r>
            <w:r>
              <w:rPr>
                <w:rStyle w:val="2pt9"/>
              </w:rPr>
              <w:t xml:space="preserve">-11 </w:t>
            </w:r>
            <w:r>
              <w:t>ПК 5.1-5.5</w:t>
            </w:r>
          </w:p>
        </w:tc>
      </w:tr>
    </w:tbl>
    <w:p w:rsidR="001B2FC2" w:rsidRDefault="001B2FC2">
      <w:pPr>
        <w:rPr>
          <w:sz w:val="2"/>
          <w:szCs w:val="2"/>
        </w:rPr>
        <w:sectPr w:rsidR="001B2FC2">
          <w:headerReference w:type="even" r:id="rId92"/>
          <w:headerReference w:type="default" r:id="rId93"/>
          <w:footerReference w:type="even" r:id="rId94"/>
          <w:footerReference w:type="default" r:id="rId95"/>
          <w:type w:val="continuous"/>
          <w:pgSz w:w="16837" w:h="11905" w:orient="landscape"/>
          <w:pgMar w:top="1268" w:right="97" w:bottom="1767" w:left="1374" w:header="0" w:footer="3" w:gutter="0"/>
          <w:pgNumType w:start="34"/>
          <w:cols w:space="720"/>
          <w:noEndnote/>
          <w:docGrid w:linePitch="360"/>
        </w:sectPr>
      </w:pPr>
    </w:p>
    <w:p w:rsidR="001B2FC2" w:rsidRDefault="00B172FB">
      <w:pPr>
        <w:pStyle w:val="12"/>
        <w:shd w:val="clear" w:color="auto" w:fill="auto"/>
        <w:spacing w:line="274" w:lineRule="exact"/>
        <w:ind w:left="20" w:right="580"/>
        <w:jc w:val="left"/>
      </w:pPr>
      <w:r>
        <w:lastRenderedPageBreak/>
        <w:t>формы, методы и средства при планировании дошкольного образования воспитанников;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920" w:firstLine="440"/>
        <w:jc w:val="both"/>
      </w:pPr>
      <w:r>
        <w:t>осуществлять планирование с учетом особенностей возраста, группы, отдельных воспитанников;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00" w:firstLine="440"/>
        <w:jc w:val="left"/>
      </w:pPr>
      <w:r>
        <w:t>определять педагогические проблемы методического характера и находить способы их решения;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00" w:firstLine="440"/>
        <w:jc w:val="left"/>
      </w:pPr>
      <w:r>
        <w:t>сравнивать эффективность применяемых методов дошкольного образования, выбир</w:t>
      </w:r>
      <w:r>
        <w:t>ать наиболее эффективные образовательные технологии с учетом образовательных организаций и особенностей возраста воспитанников;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920" w:firstLine="440"/>
        <w:jc w:val="both"/>
      </w:pPr>
      <w:r>
        <w:t>адаптировать и применять имеющиеся методические разработки;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1140" w:firstLine="440"/>
        <w:jc w:val="left"/>
      </w:pPr>
      <w:r>
        <w:t>создавать в группе предметно- развивающую среду, соответствующую воз</w:t>
      </w:r>
      <w:r>
        <w:t>расту, целям и задачам дошкольного образования;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00" w:firstLine="440"/>
        <w:jc w:val="left"/>
      </w:pPr>
      <w:r>
        <w:t>готовить и оформлять отчеты, рефераты, конспекты;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300" w:firstLine="440"/>
        <w:jc w:val="left"/>
      </w:pPr>
      <w: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1B2FC2" w:rsidRDefault="00B172FB">
      <w:pPr>
        <w:pStyle w:val="12"/>
        <w:shd w:val="clear" w:color="auto" w:fill="auto"/>
        <w:spacing w:line="274" w:lineRule="exact"/>
        <w:ind w:left="20" w:right="920" w:firstLine="440"/>
        <w:jc w:val="left"/>
      </w:pPr>
      <w:r>
        <w:t xml:space="preserve">использовать методы </w:t>
      </w:r>
      <w:r>
        <w:t>и методики педагогического исследования и проектирования, подобранные совместно с руководителем;</w:t>
      </w:r>
    </w:p>
    <w:p w:rsidR="001B2FC2" w:rsidRDefault="00B172FB">
      <w:pPr>
        <w:pStyle w:val="12"/>
        <w:shd w:val="clear" w:color="auto" w:fill="auto"/>
        <w:tabs>
          <w:tab w:val="left" w:leader="underscore" w:pos="5046"/>
        </w:tabs>
        <w:spacing w:line="274" w:lineRule="exact"/>
        <w:ind w:left="20" w:right="300" w:firstLine="440"/>
        <w:jc w:val="left"/>
        <w:sectPr w:rsidR="001B2FC2">
          <w:headerReference w:type="even" r:id="rId96"/>
          <w:headerReference w:type="default" r:id="rId97"/>
          <w:footerReference w:type="even" r:id="rId98"/>
          <w:footerReference w:type="default" r:id="rId99"/>
          <w:type w:val="continuous"/>
          <w:pgSz w:w="11905" w:h="16837"/>
          <w:pgMar w:top="3731" w:right="2098" w:bottom="4336" w:left="4532" w:header="0" w:footer="3" w:gutter="0"/>
          <w:pgNumType w:start="44"/>
          <w:cols w:space="720"/>
          <w:noEndnote/>
          <w:docGrid w:linePitch="360"/>
        </w:sectPr>
      </w:pPr>
      <w:r>
        <w:t xml:space="preserve">оформлять результаты исследовательской и </w:t>
      </w:r>
      <w:r>
        <w:rPr>
          <w:rStyle w:val="110"/>
        </w:rPr>
        <w:t>проектной работы;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7"/>
        <w:gridCol w:w="5218"/>
        <w:gridCol w:w="2179"/>
        <w:gridCol w:w="1790"/>
        <w:gridCol w:w="2894"/>
        <w:gridCol w:w="1872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827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 xml:space="preserve">определять пути самосовершенствования педагогического мастерства; </w:t>
            </w:r>
            <w:r>
              <w:rPr>
                <w:rStyle w:val="aff4"/>
              </w:rPr>
              <w:t>знать: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firstLine="440"/>
              <w:jc w:val="both"/>
            </w:pPr>
            <w:r>
              <w:t>теоретические основы методической работы воспитателя детей дошкольного возраста;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концептуальные основы и содержание примерных и вариативных программ дошкольного образования;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firstLine="440"/>
              <w:jc w:val="both"/>
            </w:pPr>
            <w:r>
              <w:t>теоретиче</w:t>
            </w:r>
            <w:r>
              <w:t>ские основы планирования педагогического процесса в дошкольном образовании;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методику планирования и разработки рабочей программы, требования к оформлению соответствующей документации;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особенности современных подходов и педагогических технологий дошкольного</w:t>
            </w:r>
            <w:r>
              <w:t xml:space="preserve"> образования;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педагогические, гигиенические, специальные требования к созданию предметно- развивающей среды;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источники, способы обобщения, представления и распространения педагогического опыта;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логику подготовки и требования к устному выступлению, отчету, реферированию, конспектированию;</w:t>
            </w:r>
          </w:p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440"/>
              <w:jc w:val="left"/>
            </w:pPr>
            <w:r>
              <w:t>основы организации опытно- экспериментальной работы в сфере образования.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Вариативная часть учебных циклов ППССЗ (определяется образовательной организацией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880"/>
            </w:pPr>
            <w:r>
              <w:t>1404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</w:pPr>
            <w:r>
              <w:t>936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2FC2" w:rsidRDefault="001B2FC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92"/>
        <w:gridCol w:w="5218"/>
        <w:gridCol w:w="2174"/>
        <w:gridCol w:w="1800"/>
        <w:gridCol w:w="2885"/>
        <w:gridCol w:w="1862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самостоятельно)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8" w:lineRule="exact"/>
              <w:ind w:left="100"/>
            </w:pPr>
            <w:r>
              <w:t>Итого часов обучения по учебным циклам ППССЗ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800"/>
            </w:pPr>
            <w:r>
              <w:t>4644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700"/>
            </w:pPr>
            <w:r>
              <w:t>3096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УП.00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Учебная практика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800"/>
            </w:pPr>
            <w:r>
              <w:t>23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700"/>
            </w:pPr>
            <w:r>
              <w:t>828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69" w:lineRule="exact"/>
              <w:ind w:left="120"/>
              <w:jc w:val="left"/>
            </w:pPr>
            <w:r>
              <w:rPr>
                <w:rStyle w:val="2pta"/>
                <w:lang w:val="en-US"/>
              </w:rPr>
              <w:t>OKI</w:t>
            </w:r>
            <w:r>
              <w:rPr>
                <w:rStyle w:val="2pta"/>
              </w:rPr>
              <w:t xml:space="preserve">-11 </w:t>
            </w:r>
            <w:r>
              <w:t>ПК 1.1-5.5</w:t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ПП.00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t>Производственная практика (по профилю специальности)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ПДП.00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74" w:lineRule="exact"/>
              <w:ind w:left="100"/>
            </w:pPr>
            <w:r>
              <w:t>Производственная практика (преддипломная)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800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ПА.00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Промежуточная аттестация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800"/>
            </w:pPr>
            <w:r>
              <w:t>5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ГИА.00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</w:pPr>
            <w:r>
              <w:t>Государственная итоговая аттестация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22"/>
              <w:framePr w:wrap="notBeside" w:vAnchor="text" w:hAnchor="text" w:xAlign="center" w:y="1"/>
              <w:shd w:val="clear" w:color="auto" w:fill="auto"/>
              <w:spacing w:after="0" w:line="240" w:lineRule="auto"/>
              <w:ind w:left="800"/>
            </w:pPr>
            <w: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ГИА.01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ind w:left="100"/>
              <w:jc w:val="left"/>
            </w:pPr>
            <w:r>
              <w:t>Подготовка выпускной квалификационной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ГИА.02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Защита выпускной квалификационной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2FC2" w:rsidRDefault="001B2FC2">
      <w:pPr>
        <w:rPr>
          <w:sz w:val="2"/>
          <w:szCs w:val="2"/>
        </w:rPr>
        <w:sectPr w:rsidR="001B2FC2">
          <w:headerReference w:type="even" r:id="rId100"/>
          <w:headerReference w:type="default" r:id="rId101"/>
          <w:footerReference w:type="even" r:id="rId102"/>
          <w:footerReference w:type="default" r:id="rId103"/>
          <w:type w:val="continuous"/>
          <w:pgSz w:w="16837" w:h="11905" w:orient="landscape"/>
          <w:pgMar w:top="1160" w:right="103" w:bottom="1851" w:left="1375" w:header="0" w:footer="3" w:gutter="0"/>
          <w:pgNumType w:start="36"/>
          <w:cols w:space="720"/>
          <w:noEndnote/>
          <w:docGrid w:linePitch="360"/>
        </w:sectPr>
      </w:pPr>
    </w:p>
    <w:p w:rsidR="001B2FC2" w:rsidRDefault="00B172FB">
      <w:pPr>
        <w:pStyle w:val="30"/>
        <w:shd w:val="clear" w:color="auto" w:fill="auto"/>
        <w:spacing w:before="0" w:line="280" w:lineRule="exact"/>
        <w:ind w:left="8940" w:firstLine="0"/>
      </w:pPr>
      <w:r>
        <w:lastRenderedPageBreak/>
        <w:t>Таблица 3</w:t>
      </w:r>
    </w:p>
    <w:p w:rsidR="001B2FC2" w:rsidRDefault="00B172FB">
      <w:pPr>
        <w:pStyle w:val="30"/>
        <w:shd w:val="clear" w:color="auto" w:fill="auto"/>
        <w:spacing w:before="0" w:after="143" w:line="485" w:lineRule="exact"/>
        <w:ind w:left="40" w:right="20" w:firstLine="68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8"/>
        <w:gridCol w:w="1738"/>
      </w:tblGrid>
      <w:tr w:rsidR="001B2FC2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Обучение по учебным циклам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</w:pPr>
            <w:r>
              <w:t>86 нед.</w:t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Учебная практика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</w:pPr>
            <w:r>
              <w:t>23 нед.</w:t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1B2FC2">
            <w:pPr>
              <w:framePr w:wrap="notBeside" w:vAnchor="text" w:hAnchor="text" w:xAlign="center" w:y="1"/>
            </w:pP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Производственная практика (преддипломная)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</w:pPr>
            <w:r>
              <w:t>4 нед.</w:t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Промежуточная аттестация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</w:pPr>
            <w:r>
              <w:t>5 нед.</w:t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Государственная итоговая аттестация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920" w:firstLine="0"/>
            </w:pPr>
            <w:r>
              <w:t>6 нед.</w:t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Каникулы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</w:pPr>
            <w:r>
              <w:t>23 нед.</w:t>
            </w:r>
          </w:p>
        </w:tc>
      </w:tr>
      <w:tr w:rsidR="001B2FC2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Итого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FC2" w:rsidRDefault="00B172FB">
            <w:pPr>
              <w:pStyle w:val="30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 w:firstLine="0"/>
            </w:pPr>
            <w:r>
              <w:t>147 нед.</w:t>
            </w:r>
          </w:p>
        </w:tc>
      </w:tr>
    </w:tbl>
    <w:p w:rsidR="001B2FC2" w:rsidRDefault="001B2FC2">
      <w:pPr>
        <w:rPr>
          <w:sz w:val="2"/>
          <w:szCs w:val="2"/>
        </w:rPr>
      </w:pPr>
    </w:p>
    <w:p w:rsidR="001B2FC2" w:rsidRDefault="00B172FB">
      <w:pPr>
        <w:pStyle w:val="30"/>
        <w:shd w:val="clear" w:color="auto" w:fill="auto"/>
        <w:spacing w:before="249" w:line="317" w:lineRule="exact"/>
        <w:ind w:firstLine="0"/>
        <w:jc w:val="center"/>
      </w:pPr>
      <w:r>
        <w:t>VII. ТРЕБОВАНИЯ К УСЛОВИЯМ РЕАЛИЗАЦИИ ПРОГРАММЫ ПОДГОТОВКИ СПЕЦИАЛИСТОВ СРЕДНЕГО ЗВЕНА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40" w:firstLine="680"/>
        <w:jc w:val="both"/>
      </w:pPr>
      <w:r>
        <w:t>7.1. Образовательная организация самостоятельно разрабатывает и утверждает</w:t>
      </w:r>
    </w:p>
    <w:p w:rsidR="001B2FC2" w:rsidRDefault="00B172FB">
      <w:pPr>
        <w:pStyle w:val="30"/>
        <w:shd w:val="clear" w:color="auto" w:fill="auto"/>
        <w:spacing w:before="0" w:line="480" w:lineRule="exact"/>
        <w:ind w:firstLine="0"/>
        <w:jc w:val="center"/>
      </w:pPr>
      <w:r>
        <w:t>ППССЗ в соответствии с настоящим ФГОС СПО и с учетом соответствующей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40" w:firstLine="0"/>
      </w:pPr>
      <w:r>
        <w:t>примерной ППССЗ.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40" w:right="20" w:firstLine="68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40" w:right="20" w:firstLine="68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40" w:right="20" w:firstLine="680"/>
        <w:jc w:val="both"/>
      </w:pPr>
      <w:r>
        <w:t>При формировании ППССЗ образовательная организация: 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</w:t>
      </w:r>
      <w:r>
        <w:t>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40" w:right="20" w:firstLine="680"/>
        <w:jc w:val="both"/>
      </w:pPr>
      <w:r>
        <w:lastRenderedPageBreak/>
        <w:t>обязана ежегодно обновлять ППССЗ с учетом запросов работодателей, особенностей развития р</w:t>
      </w:r>
      <w:r>
        <w:t>егиона, науки, культуры, экономики, техники, технологий и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0"/>
      </w:pPr>
      <w:r>
        <w:t>социальной сферы в рамках, установленных настоящим ФГОС;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</w:t>
      </w:r>
      <w:r>
        <w:t>етенциям, приобретаемому практическому опыту, знаниям и умениям;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обязана обе</w:t>
      </w:r>
      <w:r>
        <w:t>спечить обучающимся возможность участвовать в формировании индивидуальной образовательной программы;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</w:t>
      </w:r>
      <w:r>
        <w:t>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должна предусматривать в целях реализац</w:t>
      </w:r>
      <w:r>
        <w:t>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</w:t>
      </w:r>
      <w:r>
        <w:t>етании с внеаудиторной работой для формирования и развития общих и профессиональных компетенций обучающихся.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177"/>
        </w:tabs>
        <w:spacing w:before="0" w:line="480" w:lineRule="exact"/>
        <w:ind w:left="20" w:right="20" w:firstLine="700"/>
        <w:jc w:val="both"/>
      </w:pPr>
      <w:r>
        <w:t>При реализации ППССЗ обучающиеся имеют академические права и обязанности в соответствии с Федеральным законом от 29 декабря 2012 г. № 273-ФЗ «Об об</w:t>
      </w:r>
      <w:r>
        <w:t>разовании в Российской Федерации»</w:t>
      </w:r>
      <w:r>
        <w:rPr>
          <w:vertAlign w:val="superscript"/>
        </w:rPr>
        <w:footnoteReference w:id="3"/>
      </w:r>
      <w:r>
        <w:t>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201"/>
        </w:tabs>
        <w:spacing w:before="0" w:line="480" w:lineRule="exact"/>
        <w:ind w:left="20" w:right="20" w:firstLine="700"/>
        <w:jc w:val="both"/>
      </w:pPr>
      <w:r>
        <w:lastRenderedPageBreak/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182"/>
        </w:tabs>
        <w:spacing w:before="0" w:line="480" w:lineRule="exact"/>
        <w:ind w:left="20" w:right="20" w:firstLine="700"/>
        <w:jc w:val="both"/>
      </w:pPr>
      <w:r>
        <w:t>Максимальный объем аудиторной учебной нагрузки в очной форме обучения составляет 36 академических часов в неделю.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182"/>
        </w:tabs>
        <w:spacing w:before="0" w:line="480" w:lineRule="exact"/>
        <w:ind w:left="20" w:right="20" w:firstLine="700"/>
        <w:jc w:val="both"/>
      </w:pPr>
      <w:r>
        <w:t>Максимальный объем аудиторной учебной нагрузки в очно-заочной форме обучения составляет 16 академических часов в неделю.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182"/>
        </w:tabs>
        <w:spacing w:before="0" w:line="480" w:lineRule="exact"/>
        <w:ind w:left="20" w:right="20" w:firstLine="700"/>
        <w:jc w:val="both"/>
      </w:pPr>
      <w:r>
        <w:t>Общая продолжительнос</w:t>
      </w:r>
      <w:r>
        <w:t>ть каникул в учебном году должна составлять 8-11 недель, в том числе не менее 2-х недель в зимний период.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402"/>
        </w:tabs>
        <w:spacing w:before="0" w:line="480" w:lineRule="exact"/>
        <w:ind w:left="20" w:right="20" w:firstLine="700"/>
        <w:jc w:val="both"/>
      </w:pPr>
      <w: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</w:t>
      </w:r>
      <w:r>
        <w:t>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201"/>
        </w:tabs>
        <w:spacing w:before="0" w:line="480" w:lineRule="exact"/>
        <w:ind w:left="20" w:right="20" w:firstLine="700"/>
        <w:jc w:val="both"/>
      </w:pPr>
      <w:r>
        <w:t>Дисциплина «Физическая культура» предусматривает еженедельно 2 часа обязательных аудиторных занятий и 2 часа самостояте</w:t>
      </w:r>
      <w:r>
        <w:t>льной работы (за счет различных форм внеаудиторных занятий в спортивных клубах, секциях).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201"/>
        </w:tabs>
        <w:spacing w:before="0" w:line="480" w:lineRule="exact"/>
        <w:ind w:left="20" w:right="20" w:firstLine="700"/>
        <w:jc w:val="both"/>
      </w:pPr>
      <w:r>
        <w:t>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</w:t>
      </w:r>
      <w:r>
        <w:t>а изучение основ военной службы, на освоение основ медицинских знаний.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335"/>
        </w:tabs>
        <w:spacing w:before="0" w:line="480" w:lineRule="exact"/>
        <w:ind w:left="20" w:right="20" w:firstLine="700"/>
        <w:jc w:val="both"/>
      </w:pPr>
      <w:r>
        <w:t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</w:t>
      </w:r>
      <w:r>
        <w:t>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Срок освоения ППССЗ в очной форме обучения для лиц, обучающихся на базе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0"/>
      </w:pPr>
      <w:r>
        <w:t>основного общего образования, увеличивается на 52 недели из расчета:</w:t>
      </w:r>
    </w:p>
    <w:p w:rsidR="001B2FC2" w:rsidRDefault="00B172FB">
      <w:pPr>
        <w:pStyle w:val="30"/>
        <w:shd w:val="clear" w:color="auto" w:fill="auto"/>
        <w:tabs>
          <w:tab w:val="left" w:pos="8794"/>
        </w:tabs>
        <w:spacing w:before="0" w:line="322" w:lineRule="exact"/>
        <w:ind w:left="20" w:right="580" w:firstLine="0"/>
      </w:pPr>
      <w:r>
        <w:t>теоретическое обучение (при обязательной учебной нагрузке 36 часов в неделю)</w:t>
      </w:r>
      <w:r>
        <w:tab/>
        <w:t>39 нед.</w:t>
      </w:r>
    </w:p>
    <w:p w:rsidR="001B2FC2" w:rsidRDefault="00B172FB">
      <w:pPr>
        <w:pStyle w:val="30"/>
        <w:shd w:val="clear" w:color="auto" w:fill="auto"/>
        <w:tabs>
          <w:tab w:val="left" w:pos="8929"/>
        </w:tabs>
        <w:spacing w:before="0" w:line="322" w:lineRule="exact"/>
        <w:ind w:left="20" w:firstLine="0"/>
      </w:pPr>
      <w:r>
        <w:lastRenderedPageBreak/>
        <w:t>промежуточная аттестация</w:t>
      </w:r>
      <w:r>
        <w:tab/>
        <w:t>2 нед</w:t>
      </w:r>
      <w:r>
        <w:t>.</w:t>
      </w:r>
    </w:p>
    <w:p w:rsidR="001B2FC2" w:rsidRDefault="00B172FB">
      <w:pPr>
        <w:pStyle w:val="30"/>
        <w:shd w:val="clear" w:color="auto" w:fill="auto"/>
        <w:tabs>
          <w:tab w:val="left" w:pos="8814"/>
        </w:tabs>
        <w:spacing w:before="0" w:line="322" w:lineRule="exact"/>
        <w:ind w:left="20" w:firstLine="0"/>
      </w:pPr>
      <w:r>
        <w:t>каникулы</w:t>
      </w:r>
      <w:r>
        <w:tab/>
        <w:t>11 нед.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321"/>
        </w:tabs>
        <w:spacing w:before="0" w:line="480" w:lineRule="exact"/>
        <w:ind w:left="20" w:right="20" w:firstLine="700"/>
        <w:jc w:val="both"/>
      </w:pPr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</w:t>
      </w:r>
      <w:r>
        <w:t>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330"/>
        </w:tabs>
        <w:spacing w:before="0" w:line="480" w:lineRule="exact"/>
        <w:ind w:left="20" w:firstLine="700"/>
        <w:jc w:val="both"/>
      </w:pPr>
      <w:r>
        <w:t>В период обучения с юношами проводятся учебные сборы</w:t>
      </w:r>
      <w:r>
        <w:rPr>
          <w:vertAlign w:val="superscript"/>
        </w:rPr>
        <w:footnoteReference w:id="4"/>
      </w:r>
      <w:r>
        <w:t>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498"/>
        </w:tabs>
        <w:spacing w:before="0" w:line="480" w:lineRule="exact"/>
        <w:ind w:left="20" w:right="20" w:firstLine="700"/>
        <w:jc w:val="both"/>
      </w:pPr>
      <w: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</w:t>
      </w:r>
      <w:r>
        <w:t>ссиональной деятельностью. При реализации ППССЗ предусматриваются следующие виды практик: учебная и производственная.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  <w:sectPr w:rsidR="001B2FC2">
          <w:headerReference w:type="even" r:id="rId104"/>
          <w:headerReference w:type="default" r:id="rId105"/>
          <w:footerReference w:type="even" r:id="rId106"/>
          <w:footerReference w:type="default" r:id="rId107"/>
          <w:type w:val="continuous"/>
          <w:pgSz w:w="11905" w:h="16837"/>
          <w:pgMar w:top="1276" w:right="359" w:bottom="1165" w:left="1321" w:header="0" w:footer="3" w:gutter="0"/>
          <w:cols w:space="720"/>
          <w:noEndnote/>
          <w:docGrid w:linePitch="360"/>
        </w:sectPr>
      </w:pPr>
      <w:r>
        <w:t>Производственная практика состои</w:t>
      </w:r>
      <w:r>
        <w:t>т из двух этапов: практики по профилю специальности и преддипломной практики.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lastRenderedPageBreak/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</w:t>
      </w:r>
      <w:r>
        <w:t>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40" w:right="40" w:firstLine="70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40" w:right="40" w:firstLine="70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40" w:right="40" w:firstLine="700"/>
        <w:jc w:val="both"/>
      </w:pPr>
      <w:r>
        <w:t>Атте</w:t>
      </w:r>
      <w:r>
        <w:t>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485"/>
        </w:tabs>
        <w:spacing w:before="0" w:line="480" w:lineRule="exact"/>
        <w:ind w:left="40" w:right="40" w:firstLine="700"/>
        <w:jc w:val="both"/>
      </w:pPr>
      <w:r>
        <w:t>Реализация ППССЗ должна обеспечиваться педагогическими кадрами, имеющими высшее образование, соответствую</w:t>
      </w:r>
      <w:r>
        <w:t>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</w:t>
      </w:r>
      <w:r>
        <w:t>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442"/>
        </w:tabs>
        <w:spacing w:before="0" w:line="480" w:lineRule="exact"/>
        <w:ind w:left="40" w:right="40" w:firstLine="700"/>
        <w:jc w:val="both"/>
      </w:pPr>
      <w:r>
        <w:t>ППССЗ должна обеспечиваться учебно-методической документацией по всем дисциплинам, междисциплин</w:t>
      </w:r>
      <w:r>
        <w:t>арным курсам и профессиональным модулям ППССЗ.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40" w:right="40" w:firstLine="70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40" w:right="40" w:firstLine="700"/>
        <w:jc w:val="both"/>
      </w:pPr>
      <w:r>
        <w:t>Реализация ППССЗ должна обеспечиваться доступом каждого обучающегося к база</w:t>
      </w:r>
      <w:r>
        <w:t>м данных и библиотечным фондам, формируемым по полному перечню дисциплин (модулей) ППССЗ.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40" w:right="40" w:firstLine="700"/>
        <w:jc w:val="both"/>
      </w:pPr>
      <w:r>
        <w:lastRenderedPageBreak/>
        <w:t>Во время самостоятельной подготовки обучающиеся должны быть обеспечены доступом к сети Интернет.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40" w:right="40" w:firstLine="700"/>
        <w:jc w:val="both"/>
      </w:pPr>
      <w:r>
        <w:t>Каждый обучающийся должен быть обеспечен не менее чем одним учебным п</w:t>
      </w:r>
      <w:r>
        <w:t>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40" w:firstLine="680"/>
        <w:jc w:val="both"/>
      </w:pPr>
      <w:r>
        <w:t xml:space="preserve">Библиотечный </w:t>
      </w:r>
      <w:r>
        <w:t>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40" w:firstLine="680"/>
        <w:jc w:val="both"/>
      </w:pPr>
      <w:r>
        <w:t>Библиотечный фонд, помимо учебной литературы, должен включать официальные,</w:t>
      </w:r>
      <w:r>
        <w:t xml:space="preserve"> справочно-библиографические и периодические издания в расчете 1-2 экземпляра на каждых 100 обучающихся.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40" w:firstLine="68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40" w:firstLine="680"/>
        <w:jc w:val="both"/>
      </w:pPr>
      <w:r>
        <w:t>Обра</w:t>
      </w:r>
      <w:r>
        <w:t>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340"/>
        </w:tabs>
        <w:spacing w:before="0" w:line="480" w:lineRule="exact"/>
        <w:ind w:left="20" w:right="40" w:firstLine="680"/>
        <w:jc w:val="both"/>
      </w:pPr>
      <w: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 273</w:t>
      </w:r>
      <w:r>
        <w:t>-ФЗ «Об образовании в Российской Федерации»</w:t>
      </w:r>
      <w:r>
        <w:rPr>
          <w:vertAlign w:val="superscript"/>
        </w:rPr>
        <w:footnoteReference w:id="5"/>
      </w:r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B2FC2" w:rsidRDefault="00B172FB">
      <w:pPr>
        <w:pStyle w:val="30"/>
        <w:numPr>
          <w:ilvl w:val="0"/>
          <w:numId w:val="8"/>
        </w:numPr>
        <w:shd w:val="clear" w:color="auto" w:fill="auto"/>
        <w:tabs>
          <w:tab w:val="left" w:pos="1359"/>
        </w:tabs>
        <w:spacing w:before="0" w:line="480" w:lineRule="exact"/>
        <w:ind w:left="20" w:right="40" w:firstLine="680"/>
        <w:jc w:val="both"/>
      </w:pPr>
      <w:r>
        <w:lastRenderedPageBreak/>
        <w:t>Образовательная</w:t>
      </w:r>
      <w:r>
        <w:t xml:space="preserve">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</w:t>
      </w:r>
      <w:r>
        <w:t>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B2FC2" w:rsidRDefault="00B172FB">
      <w:pPr>
        <w:pStyle w:val="30"/>
        <w:shd w:val="clear" w:color="auto" w:fill="auto"/>
        <w:spacing w:before="0" w:after="482" w:line="280" w:lineRule="exact"/>
        <w:ind w:left="980" w:firstLine="0"/>
      </w:pPr>
      <w:r>
        <w:t>Перечень кабинетов, лабораторий, мастерских и других помещений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700" w:firstLine="0"/>
      </w:pPr>
      <w:r>
        <w:t>Кабинеты: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700" w:right="2880" w:firstLine="0"/>
      </w:pPr>
      <w:r>
        <w:t xml:space="preserve">гуманитарных и социально-экономических </w:t>
      </w:r>
      <w:r>
        <w:t>дисциплин; педагогики и психологии; физиологии, анатомии и гигиены; иностранного языка;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680"/>
      </w:pPr>
      <w:r>
        <w:t>теории и методики физического воспитания; теоретических и методических основ дошкольного образования; изобразительной деятельности и методики развития детского изобрази</w:t>
      </w:r>
      <w:r>
        <w:t>тельного творчества;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700" w:firstLine="0"/>
      </w:pPr>
      <w:r>
        <w:t>музыки и методики музыкального воспитания; безопасности жизнедеятельности. Лаборатории: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700" w:firstLine="0"/>
      </w:pPr>
      <w:r>
        <w:t>информатики и информационно-коммуникационных технологий; медико-социальных основ здоровья. Спортивный комплекс: спортивный зал;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680"/>
      </w:pPr>
      <w:r>
        <w:t>открытый стадион ши</w:t>
      </w:r>
      <w:r>
        <w:t>рокого профиля с элементами полосы препятствий; стрелковый тир (в любой модификации, включая электронный) или место для стрельбы. Залы: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700" w:firstLine="0"/>
      </w:pPr>
      <w:r>
        <w:t>библиотека, читальный зал с выходом в сеть Интернет; актовый зал.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700" w:firstLine="0"/>
      </w:pPr>
      <w:r>
        <w:t>Реализация ППССЗ должна обеспечивать: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68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680"/>
        <w:jc w:val="both"/>
        <w:sectPr w:rsidR="001B2FC2">
          <w:headerReference w:type="even" r:id="rId108"/>
          <w:headerReference w:type="default" r:id="rId109"/>
          <w:footerReference w:type="even" r:id="rId110"/>
          <w:footerReference w:type="default" r:id="rId111"/>
          <w:headerReference w:type="first" r:id="rId112"/>
          <w:footerReference w:type="first" r:id="rId113"/>
          <w:type w:val="continuous"/>
          <w:pgSz w:w="11905" w:h="16837"/>
          <w:pgMar w:top="1276" w:right="359" w:bottom="1165" w:left="1321" w:header="0" w:footer="3" w:gutter="0"/>
          <w:cols w:space="720"/>
          <w:noEndnote/>
          <w:titlePg/>
          <w:docGrid w:linePitch="360"/>
        </w:sectPr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0"/>
      </w:pPr>
      <w:r>
        <w:lastRenderedPageBreak/>
        <w:t>организациях в зависимости от специфики вида деятельности.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Образоват</w:t>
      </w:r>
      <w:r>
        <w:t>ельная организация должна быть обеспечена необходимым комплектом лицензионного программного обеспечения.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1B2FC2" w:rsidRDefault="00B172FB">
      <w:pPr>
        <w:pStyle w:val="30"/>
        <w:shd w:val="clear" w:color="auto" w:fill="auto"/>
        <w:spacing w:before="0" w:after="367" w:line="480" w:lineRule="exact"/>
        <w:ind w:left="20" w:right="20" w:firstLine="700"/>
        <w:jc w:val="both"/>
      </w:pPr>
      <w:r>
        <w:t>Реализация ППССЗ образовательной орга</w:t>
      </w:r>
      <w:r>
        <w:t>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</w:t>
      </w:r>
      <w:r>
        <w:t>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B2FC2" w:rsidRDefault="00B172FB">
      <w:pPr>
        <w:pStyle w:val="30"/>
        <w:shd w:val="clear" w:color="auto" w:fill="auto"/>
        <w:spacing w:before="0" w:after="113" w:line="322" w:lineRule="exact"/>
        <w:ind w:left="2700" w:right="340"/>
      </w:pPr>
      <w:r>
        <w:t>VIII. ОЦЕНКА КАЧЕСТВА ОСВОЕНИЯ ПРОГРАММЫ ПОДГОТОВКИ СПЕЦИАЛИСТОВ СРЕДНЕГО ЗВЕНА</w:t>
      </w:r>
    </w:p>
    <w:p w:rsidR="001B2FC2" w:rsidRDefault="00B172FB">
      <w:pPr>
        <w:pStyle w:val="30"/>
        <w:numPr>
          <w:ilvl w:val="0"/>
          <w:numId w:val="9"/>
        </w:numPr>
        <w:shd w:val="clear" w:color="auto" w:fill="auto"/>
        <w:tabs>
          <w:tab w:val="left" w:pos="1210"/>
        </w:tabs>
        <w:spacing w:before="0" w:line="480" w:lineRule="exact"/>
        <w:ind w:left="20" w:right="20" w:firstLine="700"/>
        <w:jc w:val="both"/>
      </w:pPr>
      <w:r>
        <w:t>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B2FC2" w:rsidRDefault="00B172FB">
      <w:pPr>
        <w:pStyle w:val="30"/>
        <w:numPr>
          <w:ilvl w:val="0"/>
          <w:numId w:val="9"/>
        </w:numPr>
        <w:shd w:val="clear" w:color="auto" w:fill="auto"/>
        <w:tabs>
          <w:tab w:val="left" w:pos="1201"/>
        </w:tabs>
        <w:spacing w:before="0" w:line="480" w:lineRule="exact"/>
        <w:ind w:left="20" w:right="20" w:firstLine="700"/>
        <w:jc w:val="both"/>
      </w:pPr>
      <w:r>
        <w:t>Конкретные формы и процедуры текущего контроля успеваемости, промежуточной аттестации по каждой дисциплине и проф</w:t>
      </w:r>
      <w:r>
        <w:t>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B2FC2" w:rsidRDefault="00B172FB">
      <w:pPr>
        <w:pStyle w:val="30"/>
        <w:numPr>
          <w:ilvl w:val="0"/>
          <w:numId w:val="9"/>
        </w:numPr>
        <w:shd w:val="clear" w:color="auto" w:fill="auto"/>
        <w:tabs>
          <w:tab w:val="left" w:pos="1287"/>
        </w:tabs>
        <w:spacing w:before="0" w:line="480" w:lineRule="exact"/>
        <w:ind w:left="20" w:right="20" w:firstLine="700"/>
        <w:jc w:val="both"/>
      </w:pPr>
      <w:r>
        <w:t>Для аттестации обучающихся на соответствие их персональных достижений поэтапным требовани</w:t>
      </w:r>
      <w:r>
        <w:t>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B2FC2" w:rsidRDefault="00B172FB">
      <w:pPr>
        <w:pStyle w:val="30"/>
        <w:shd w:val="clear" w:color="auto" w:fill="auto"/>
        <w:spacing w:before="0" w:line="461" w:lineRule="exact"/>
        <w:ind w:left="20" w:right="20" w:firstLine="700"/>
        <w:jc w:val="both"/>
      </w:pPr>
      <w:r>
        <w:lastRenderedPageBreak/>
        <w:t>Фонды оценочных средств для промежуточной аттестации по ди</w:t>
      </w:r>
      <w:r>
        <w:t>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</w:t>
      </w:r>
      <w:r>
        <w:t>батываются и утверждаются образовательной организацией после предварительного положительного заключения работодателей.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</w:t>
      </w:r>
      <w:r>
        <w:t>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</w:t>
      </w:r>
      <w:r>
        <w:t>й деятельности образовательной организацией в качестве внештатных экспертов должны активно привлекаться работодатели.</w:t>
      </w:r>
    </w:p>
    <w:p w:rsidR="001B2FC2" w:rsidRDefault="00B172FB">
      <w:pPr>
        <w:pStyle w:val="30"/>
        <w:numPr>
          <w:ilvl w:val="0"/>
          <w:numId w:val="9"/>
        </w:numPr>
        <w:shd w:val="clear" w:color="auto" w:fill="auto"/>
        <w:tabs>
          <w:tab w:val="left" w:pos="1206"/>
        </w:tabs>
        <w:spacing w:before="0" w:line="480" w:lineRule="exact"/>
        <w:ind w:left="20" w:right="20" w:firstLine="700"/>
        <w:jc w:val="both"/>
      </w:pPr>
      <w:r>
        <w:t>Оценка качества подготовки обучающихся и выпускников осуществляется в двух основных направлениях: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оценка уровня освоения дисциплин;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firstLine="700"/>
        <w:jc w:val="both"/>
      </w:pPr>
      <w:r>
        <w:t>оценка компетенций обучающихся.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700"/>
        <w:jc w:val="both"/>
      </w:pPr>
      <w:r>
        <w:t>Для юношей предусматривается оценка результатов освоения основ военной службы.</w:t>
      </w:r>
    </w:p>
    <w:p w:rsidR="001B2FC2" w:rsidRDefault="00B172FB">
      <w:pPr>
        <w:pStyle w:val="30"/>
        <w:numPr>
          <w:ilvl w:val="0"/>
          <w:numId w:val="9"/>
        </w:numPr>
        <w:shd w:val="clear" w:color="auto" w:fill="auto"/>
        <w:tabs>
          <w:tab w:val="left" w:pos="1330"/>
        </w:tabs>
        <w:spacing w:before="0" w:line="480" w:lineRule="exact"/>
        <w:ind w:left="20" w:right="20" w:firstLine="700"/>
        <w:jc w:val="both"/>
      </w:pPr>
      <w: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</w:t>
      </w:r>
      <w:r>
        <w:t>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>
        <w:rPr>
          <w:vertAlign w:val="superscript"/>
        </w:rPr>
        <w:footnoteReference w:id="6"/>
      </w:r>
      <w:r>
        <w:t>.</w:t>
      </w:r>
    </w:p>
    <w:p w:rsidR="001B2FC2" w:rsidRDefault="00B172FB">
      <w:pPr>
        <w:pStyle w:val="30"/>
        <w:numPr>
          <w:ilvl w:val="0"/>
          <w:numId w:val="9"/>
        </w:numPr>
        <w:shd w:val="clear" w:color="auto" w:fill="auto"/>
        <w:tabs>
          <w:tab w:val="left" w:pos="490"/>
        </w:tabs>
        <w:spacing w:before="0" w:line="480" w:lineRule="exact"/>
        <w:ind w:left="20" w:firstLine="700"/>
        <w:jc w:val="both"/>
      </w:pPr>
      <w:r>
        <w:t>Государственная итоговая аттестация включает подготовку и защиту выпускной квалификационной ра</w:t>
      </w:r>
      <w:r>
        <w:t xml:space="preserve">боты (дипломная работа, дипломный проект). </w:t>
      </w:r>
      <w:r>
        <w:lastRenderedPageBreak/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B2FC2" w:rsidRDefault="00B172FB">
      <w:pPr>
        <w:pStyle w:val="30"/>
        <w:shd w:val="clear" w:color="auto" w:fill="auto"/>
        <w:spacing w:before="0" w:line="480" w:lineRule="exact"/>
        <w:ind w:left="20" w:right="20" w:firstLine="680"/>
        <w:jc w:val="both"/>
      </w:pPr>
      <w:r>
        <w:t>Государственный экзамен вводится по усмотрению образовательной организации.</w:t>
      </w:r>
    </w:p>
    <w:sectPr w:rsidR="001B2FC2" w:rsidSect="001B2FC2">
      <w:headerReference w:type="even" r:id="rId114"/>
      <w:headerReference w:type="default" r:id="rId115"/>
      <w:footerReference w:type="even" r:id="rId116"/>
      <w:footerReference w:type="default" r:id="rId117"/>
      <w:headerReference w:type="first" r:id="rId118"/>
      <w:footerReference w:type="first" r:id="rId119"/>
      <w:pgSz w:w="11905" w:h="16837"/>
      <w:pgMar w:top="1276" w:right="359" w:bottom="1165" w:left="13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FB" w:rsidRDefault="00B172FB" w:rsidP="001B2FC2">
      <w:r>
        <w:separator/>
      </w:r>
    </w:p>
  </w:endnote>
  <w:endnote w:type="continuationSeparator" w:id="0">
    <w:p w:rsidR="00B172FB" w:rsidRDefault="00B172FB" w:rsidP="001B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2" w:wrap="none" w:vAnchor="text" w:hAnchor="page" w:x="1180" w:y="-833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7" w:wrap="none" w:vAnchor="text" w:hAnchor="page" w:x="1182" w:y="-828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7" w:wrap="none" w:vAnchor="text" w:hAnchor="page" w:x="1182" w:y="-828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7" w:wrap="none" w:vAnchor="text" w:hAnchor="page" w:x="1182" w:y="-828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7" w:wrap="none" w:vAnchor="text" w:hAnchor="page" w:x="1182" w:y="-828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2" w:wrap="none" w:vAnchor="text" w:hAnchor="page" w:x="1180" w:y="-833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299" w:h="125" w:wrap="none" w:vAnchor="text" w:hAnchor="page" w:x="1804" w:y="-3418"/>
      <w:shd w:val="clear" w:color="auto" w:fill="auto"/>
      <w:ind w:left="1958"/>
    </w:pPr>
    <w:r>
      <w:rPr>
        <w:rStyle w:val="115pt0pt"/>
      </w:rPr>
      <w:t>ФГОС СТО - 06</w: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299" w:h="125" w:wrap="none" w:vAnchor="text" w:hAnchor="page" w:x="1804" w:y="-3418"/>
      <w:shd w:val="clear" w:color="auto" w:fill="auto"/>
      <w:ind w:left="1958"/>
    </w:pPr>
    <w:r>
      <w:rPr>
        <w:rStyle w:val="115pt0pt"/>
      </w:rPr>
      <w:t>ФГОС СТО - 06</w: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2" w:wrap="none" w:vAnchor="text" w:hAnchor="page" w:x="1334" w:y="-503"/>
      <w:shd w:val="clear" w:color="auto" w:fill="auto"/>
      <w:jc w:val="both"/>
    </w:pPr>
    <w:r>
      <w:rPr>
        <w:rStyle w:val="115pt0pt"/>
      </w:rPr>
      <w:t>ФГОССПО-Об</w:t>
    </w:r>
  </w:p>
  <w:p w:rsidR="001B2FC2" w:rsidRDefault="001B2FC2">
    <w:pPr>
      <w:rPr>
        <w:sz w:val="2"/>
        <w:szCs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1660" w:h="130" w:wrap="none" w:vAnchor="text" w:hAnchor="page" w:x="123" w:y="-1183"/>
      <w:shd w:val="clear" w:color="auto" w:fill="auto"/>
      <w:ind w:left="1128"/>
    </w:pPr>
    <w:r>
      <w:rPr>
        <w:rStyle w:val="115pt0pt"/>
      </w:rPr>
      <w:t>ФГОС спо - 06</w: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8328" w:h="125" w:wrap="none" w:vAnchor="text" w:hAnchor="page" w:x="1789" w:y="-2780"/>
      <w:shd w:val="clear" w:color="auto" w:fill="auto"/>
      <w:ind w:left="1954"/>
    </w:pPr>
    <w:r>
      <w:rPr>
        <w:rStyle w:val="115pt0pt"/>
      </w:rPr>
      <w:t>ФГОС СПО - 06</w: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1660" w:h="130" w:wrap="none" w:vAnchor="text" w:hAnchor="page" w:x="123" w:y="-1183"/>
      <w:shd w:val="clear" w:color="auto" w:fill="auto"/>
      <w:ind w:left="1128"/>
    </w:pPr>
    <w:r>
      <w:rPr>
        <w:rStyle w:val="115pt0pt"/>
      </w:rPr>
      <w:t>ФГОС спо - 06</w: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6742" w:h="125" w:wrap="none" w:vAnchor="text" w:hAnchor="page" w:x="48" w:y="-779"/>
      <w:shd w:val="clear" w:color="auto" w:fill="auto"/>
      <w:ind w:left="2064"/>
    </w:pPr>
    <w:r>
      <w:rPr>
        <w:rStyle w:val="115pt0pt"/>
      </w:rPr>
      <w:t>ФГОС СПО - 06</w: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7" w:wrap="none" w:vAnchor="text" w:hAnchor="page" w:x="1182" w:y="-828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7" w:wrap="none" w:vAnchor="text" w:hAnchor="page" w:x="1182" w:y="-828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7" w:wrap="none" w:vAnchor="text" w:hAnchor="page" w:x="1182" w:y="-828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7" w:wrap="none" w:vAnchor="text" w:hAnchor="page" w:x="1182" w:y="-828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1424" w:h="120" w:wrap="none" w:vAnchor="text" w:hAnchor="page" w:x="241" w:y="-871"/>
      <w:shd w:val="clear" w:color="auto" w:fill="auto"/>
      <w:ind w:left="1027"/>
    </w:pPr>
    <w:r>
      <w:rPr>
        <w:rStyle w:val="115pt0pt"/>
      </w:rPr>
      <w:t>ФГОС СПО - Об</w: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7" w:wrap="none" w:vAnchor="text" w:hAnchor="page" w:x="1182" w:y="-828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7" w:wrap="none" w:vAnchor="text" w:hAnchor="page" w:x="1182" w:y="-828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w="11424" w:h="125" w:wrap="none" w:vAnchor="text" w:hAnchor="page" w:x="241" w:y="-881"/>
      <w:shd w:val="clear" w:color="auto" w:fill="auto"/>
      <w:ind w:left="1110"/>
    </w:pPr>
    <w:r>
      <w:rPr>
        <w:rStyle w:val="115pt0pt"/>
      </w:rPr>
      <w:t>ФГОС СПО-06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2" w:wrap="none" w:vAnchor="text" w:hAnchor="page" w:x="1180" w:y="-833"/>
      <w:shd w:val="clear" w:color="auto" w:fill="auto"/>
      <w:jc w:val="both"/>
    </w:pPr>
    <w:r>
      <w:rPr>
        <w:rStyle w:val="115pt0pt"/>
      </w:rPr>
      <w:t>ФГОС СПО - 0</w:t>
    </w:r>
    <w:r>
      <w:rPr>
        <w:rStyle w:val="115pt0pt"/>
      </w:rPr>
      <w:t>6</w:t>
    </w:r>
  </w:p>
  <w:p w:rsidR="001B2FC2" w:rsidRDefault="001B2FC2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2" w:wrap="none" w:vAnchor="text" w:hAnchor="page" w:x="1180" w:y="-833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B172FB">
    <w:pPr>
      <w:pStyle w:val="a9"/>
      <w:framePr w:h="187" w:wrap="none" w:vAnchor="text" w:hAnchor="page" w:x="1182" w:y="-828"/>
      <w:shd w:val="clear" w:color="auto" w:fill="auto"/>
      <w:jc w:val="both"/>
    </w:pPr>
    <w:r>
      <w:rPr>
        <w:rStyle w:val="115pt0pt"/>
      </w:rPr>
      <w:t>ФГОС СПО - 06</w:t>
    </w:r>
  </w:p>
  <w:p w:rsidR="001B2FC2" w:rsidRDefault="001B2FC2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FB" w:rsidRDefault="00B172FB">
      <w:r>
        <w:separator/>
      </w:r>
    </w:p>
  </w:footnote>
  <w:footnote w:type="continuationSeparator" w:id="0">
    <w:p w:rsidR="00B172FB" w:rsidRDefault="00B172FB">
      <w:r>
        <w:continuationSeparator/>
      </w:r>
    </w:p>
  </w:footnote>
  <w:footnote w:id="1">
    <w:p w:rsidR="001B2FC2" w:rsidRDefault="00B172FB">
      <w:pPr>
        <w:pStyle w:val="a5"/>
        <w:shd w:val="clear" w:color="auto" w:fill="auto"/>
        <w:tabs>
          <w:tab w:val="left" w:pos="370"/>
        </w:tabs>
        <w:ind w:left="240"/>
      </w:pPr>
      <w:r>
        <w:rPr>
          <w:vertAlign w:val="superscript"/>
        </w:rPr>
        <w:footnoteRef/>
      </w:r>
      <w:r>
        <w:tab/>
      </w:r>
      <w:r>
        <w:t>Независимо от применяемых образовательных технологий.</w:t>
      </w:r>
    </w:p>
  </w:footnote>
  <w:footnote w:id="2">
    <w:p w:rsidR="001B2FC2" w:rsidRDefault="00B172FB">
      <w:pPr>
        <w:pStyle w:val="a5"/>
        <w:shd w:val="clear" w:color="auto" w:fill="auto"/>
        <w:tabs>
          <w:tab w:val="left" w:pos="451"/>
        </w:tabs>
        <w:ind w:left="240" w:right="220"/>
        <w:jc w:val="both"/>
      </w:pPr>
      <w:r>
        <w:rPr>
          <w:vertAlign w:val="superscript"/>
        </w:rPr>
        <w:footnoteRef/>
      </w:r>
      <w:r>
        <w:tab/>
        <w:t xml:space="preserve">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</w:t>
      </w:r>
      <w:r>
        <w:t>образования в пределах ППССЗ, в том числе с учетом получаемой специальности СПО.</w:t>
      </w:r>
    </w:p>
  </w:footnote>
  <w:footnote w:id="3">
    <w:p w:rsidR="001B2FC2" w:rsidRDefault="00B172FB">
      <w:pPr>
        <w:pStyle w:val="20"/>
        <w:shd w:val="clear" w:color="auto" w:fill="auto"/>
        <w:spacing w:line="200" w:lineRule="exact"/>
        <w:ind w:left="80"/>
      </w:pPr>
      <w:r>
        <w:t>о</w:t>
      </w:r>
    </w:p>
    <w:p w:rsidR="001B2FC2" w:rsidRDefault="00B172FB">
      <w:pPr>
        <w:pStyle w:val="a5"/>
        <w:shd w:val="clear" w:color="auto" w:fill="auto"/>
        <w:ind w:left="80"/>
        <w:jc w:val="both"/>
      </w:pPr>
      <w:r>
        <w:t>Собрание законодательства Российской Федерации, 2012, № 53, ст. 7598; 2013, № 19, ст. 2326; № 23, ст. 2878; № 27, ст. 3462; № 30, ст. 4036; № 48, ст. 6165; 2014, № 6, ст. 56</w:t>
      </w:r>
      <w:r>
        <w:t>2, ст. 566; № 19, ст. 2289; № 22, ст. 2769, № 23, ст. 2933; № 26, ст. 3388; № 30, ст. 4257, ст. 4263.</w:t>
      </w:r>
    </w:p>
  </w:footnote>
  <w:footnote w:id="4">
    <w:p w:rsidR="001B2FC2" w:rsidRDefault="00B172FB">
      <w:pPr>
        <w:pStyle w:val="a5"/>
        <w:shd w:val="clear" w:color="auto" w:fill="auto"/>
        <w:ind w:left="20"/>
        <w:jc w:val="both"/>
      </w:pPr>
      <w:r>
        <w:rPr>
          <w:vertAlign w:val="superscript"/>
        </w:rPr>
        <w:footnoteRef/>
      </w:r>
      <w:r>
        <w:t xml:space="preserve"> Пункт 1 статьи 13 Федерального закона от 28 марта 1998 г. № 53-Ф3 «О воинской обязанности и военной службе» (Собрание законодательства Российской Федера</w:t>
      </w:r>
      <w:r>
        <w:t xml:space="preserve">ции, 1998, № 13, ст. 1475; № 30, ст. 3613; 2000, № 33, ст. 3348; № 46, ст. 4537; 2001, № 7, ст. 620, ст. 621; № 30, ст. 3061; 2002, № 7, ст. 631; № 21, ст. 1919; № 26, ст. 2521; № 30, ст. 3029, ст. 3030, ст. 3033; 2003, № 1, ст. 1; № 8, ст. 709; № 27, ст. </w:t>
      </w:r>
      <w:r>
        <w:t>2700; № 46, ст. 4437; 2004, № 8, ст. 600; № 17, ст. 1587; № 18, ст. 1687; № 25, ст. 2484; № 27, ст. 2711; № 35, ст. 3607; № 49, ст. 4848; 2005, № Ю, ст. 763; № 14, ст. 1212; № 27, ст. 2716; № 29, ст. 2907; № 30, ст. 3110, ст. 3111; № 40, ст. 3987; № 43, ст</w:t>
      </w:r>
      <w:r>
        <w:t>. 4349; № 49, ст. 5127; 2006, № 1, ст. 10, ст. 22; № 11, ст. 1148; № 19, ст. 2062; № 28, ст. 2974, № 29, ст. 3121, ст. 3122, ст. 3123; № 41, ст. 4206; № 44, ст. 4534; № 50, ст. 5281; 2007, № 2, ст. 362; № 16, ст. 1830; № 31, ст. 4011; № 45, ст. 5418; №</w:t>
      </w:r>
      <w:r>
        <w:rPr>
          <w:rStyle w:val="10pt"/>
        </w:rPr>
        <w:t xml:space="preserve"> 49,</w:t>
      </w:r>
      <w:r>
        <w:t xml:space="preserve"> </w:t>
      </w:r>
      <w:r>
        <w:rPr>
          <w:vertAlign w:val="subscript"/>
        </w:rPr>
        <w:t>СТ</w:t>
      </w:r>
      <w:r>
        <w:t>. 6070, ст. 6074; № 50, ст. 6241; 2008, № 30, ст. 3616; № 49, ст. 5746; № 52, ст. 6235; 2009, № 7, ст. 769; № 18, ст. 2149; № 23, ст. 2765; № 26, ст. 3124; № 48, ст. 5735, ст. 5736; № 51, ст. 6149; № 52, ст. 6404; 2010, № 11, ст. 1167, ст. 1176, ст. 117</w:t>
      </w:r>
      <w:r>
        <w:t>7; № 31, ст. 4192; № 49, ст. 6415; 2011, № 1, ст. 16; № 27, ст. 3878; № 30, ст. 4589; № 48, ст. 6730; № 49, ст. 7021, ст. 7053, ст. 7054; №</w:t>
      </w:r>
      <w:r>
        <w:rPr>
          <w:rStyle w:val="10pt"/>
        </w:rPr>
        <w:t xml:space="preserve"> 50,</w:t>
      </w:r>
      <w:r>
        <w:t xml:space="preserve"> ст. 7366; 2012, № 50, ст. 6954; № 53, ст. 7613; 2013, № 9, ст. 870; № 19, ст. 2329; ст. 2331; № 23, ст. 2869; № </w:t>
      </w:r>
      <w:r>
        <w:t>27, ст. 3462, ст. 3477; № 48, ст. 6165; 2014, № 11, ст. 1094; № 14, ст. 1556; № 23, ст. 2930; № 26, ст. 3365; № 30, ст. 4247).</w:t>
      </w:r>
    </w:p>
  </w:footnote>
  <w:footnote w:id="5">
    <w:p w:rsidR="001B2FC2" w:rsidRDefault="00B172FB">
      <w:pPr>
        <w:pStyle w:val="a5"/>
        <w:shd w:val="clear" w:color="auto" w:fill="auto"/>
        <w:spacing w:line="278" w:lineRule="exact"/>
        <w:ind w:left="40" w:right="20"/>
        <w:jc w:val="both"/>
      </w:pPr>
      <w:r>
        <w:rPr>
          <w:vertAlign w:val="superscript"/>
        </w:rPr>
        <w:footnoteRef/>
      </w:r>
      <w:r>
        <w:t xml:space="preserve"> Собрание законодательства Российской Федерации, 2012, № 53, ст. 7598; 2013, № 19, ст. 2326; № 23, ст. 2878; № 27, ст. 3462; № 3</w:t>
      </w:r>
      <w:r>
        <w:t>0, ст. 4036; № 48, ст. 6165; 2014, № 6, ст. 562, ст. 566; № 19, ст. 2289; № 22, ст. 2769, № 23, ст. 2933; № 26, ст. 3388; № 30, ст. 4257, ст. 4263.</w:t>
      </w:r>
    </w:p>
  </w:footnote>
  <w:footnote w:id="6">
    <w:p w:rsidR="001B2FC2" w:rsidRDefault="00B172FB">
      <w:pPr>
        <w:pStyle w:val="a5"/>
        <w:shd w:val="clear" w:color="auto" w:fill="auto"/>
        <w:ind w:left="20" w:right="20"/>
        <w:jc w:val="both"/>
      </w:pPr>
      <w:r>
        <w:rPr>
          <w:vertAlign w:val="superscript"/>
        </w:rPr>
        <w:footnoteRef/>
      </w:r>
      <w:r>
        <w:t xml:space="preserve"> Часть 6 статьи 59 Федерального закона от 29 декабря 2012 г. № 273-ФЭ «Об образовании в Российской Федераци</w:t>
      </w:r>
      <w:r>
        <w:t>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2769, № 23, ст. 2933; № 26, ст. 3388; № 3</w:t>
      </w:r>
      <w:r>
        <w:t>0, ст. 4257, ст. 4263).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1660" w:h="168" w:wrap="none" w:vAnchor="text" w:hAnchor="page" w:x="123" w:y="628"/>
      <w:shd w:val="clear" w:color="auto" w:fill="auto"/>
      <w:ind w:left="6086"/>
    </w:pPr>
    <w:fldSimple w:instr=" PAGE \* MERGEFORMAT ">
      <w:r w:rsidR="00EB4D7B" w:rsidRPr="00EB4D7B">
        <w:rPr>
          <w:rStyle w:val="115pt0pt"/>
          <w:noProof/>
        </w:rPr>
        <w:t>2</w:t>
      </w:r>
    </w:fldSimple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EB4D7B" w:rsidRPr="00EB4D7B">
        <w:rPr>
          <w:rStyle w:val="115pt0pt"/>
          <w:noProof/>
        </w:rPr>
        <w:t>18</w:t>
      </w:r>
    </w:fldSimple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EB4D7B" w:rsidRPr="00EB4D7B">
        <w:rPr>
          <w:rStyle w:val="115pt0pt"/>
          <w:noProof/>
        </w:rPr>
        <w:t>19</w:t>
      </w:r>
    </w:fldSimple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h="192" w:wrap="none" w:vAnchor="text" w:hAnchor="page" w:x="1158" w:y="548"/>
      <w:shd w:val="clear" w:color="auto" w:fill="auto"/>
      <w:jc w:val="center"/>
    </w:pPr>
    <w:fldSimple w:instr=" PAGE \* MERGEFORMAT ">
      <w:r w:rsidR="00B172FB">
        <w:rPr>
          <w:rStyle w:val="115pt0pt"/>
        </w:rPr>
        <w:t>4</w:t>
      </w:r>
    </w:fldSimple>
  </w:p>
  <w:p w:rsidR="001B2FC2" w:rsidRDefault="001B2FC2">
    <w:pPr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B172FB">
        <w:rPr>
          <w:rStyle w:val="115pt0pt"/>
        </w:rPr>
        <w:t>9</w:t>
      </w:r>
    </w:fldSimple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EB4D7B" w:rsidRPr="00EB4D7B">
        <w:rPr>
          <w:rStyle w:val="115pt0pt"/>
          <w:noProof/>
        </w:rPr>
        <w:t>21</w:t>
      </w:r>
    </w:fldSimple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1660" w:h="168" w:wrap="none" w:vAnchor="text" w:hAnchor="page" w:x="123" w:y="628"/>
      <w:shd w:val="clear" w:color="auto" w:fill="auto"/>
      <w:ind w:left="6086"/>
    </w:pPr>
    <w:fldSimple w:instr=" PAGE \* MERGEFORMAT ">
      <w:r w:rsidR="00B172FB">
        <w:rPr>
          <w:rStyle w:val="115pt0pt"/>
        </w:rPr>
        <w:t>2</w:t>
      </w:r>
    </w:fldSimple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B172FB">
        <w:rPr>
          <w:rStyle w:val="115pt0pt"/>
        </w:rPr>
        <w:t>9</w:t>
      </w:r>
    </w:fldSimple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EB4D7B" w:rsidRPr="00EB4D7B">
        <w:rPr>
          <w:rStyle w:val="115pt0pt"/>
          <w:noProof/>
        </w:rPr>
        <w:t>25</w:t>
      </w:r>
    </w:fldSimple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1660" w:h="173" w:wrap="none" w:vAnchor="text" w:hAnchor="page" w:x="123" w:y="676"/>
      <w:shd w:val="clear" w:color="auto" w:fill="auto"/>
      <w:ind w:left="6121"/>
    </w:pPr>
    <w:fldSimple w:instr=" PAGE \* MERGEFORMAT ">
      <w:r w:rsidR="00B172FB">
        <w:rPr>
          <w:rStyle w:val="115pt0pt"/>
        </w:rPr>
        <w:t>6</w:t>
      </w:r>
    </w:fldSimple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1660" w:h="173" w:wrap="none" w:vAnchor="text" w:hAnchor="page" w:x="123" w:y="676"/>
      <w:shd w:val="clear" w:color="auto" w:fill="auto"/>
      <w:ind w:left="6121"/>
    </w:pPr>
    <w:fldSimple w:instr=" PAGE \* MERGEFORMAT ">
      <w:r w:rsidR="00EB4D7B" w:rsidRPr="00EB4D7B">
        <w:rPr>
          <w:rStyle w:val="115pt0pt"/>
          <w:noProof/>
        </w:rPr>
        <w:t>27</w:t>
      </w:r>
    </w:fldSimple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B172FB">
        <w:rPr>
          <w:rStyle w:val="115pt0pt"/>
        </w:rPr>
        <w:t>9</w:t>
      </w:r>
    </w:fldSimple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EB4D7B" w:rsidRPr="00EB4D7B">
        <w:rPr>
          <w:rStyle w:val="115pt0pt"/>
          <w:noProof/>
        </w:rPr>
        <w:t>29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EB4D7B" w:rsidRPr="00EB4D7B">
        <w:rPr>
          <w:rStyle w:val="115pt0pt"/>
          <w:noProof/>
        </w:rPr>
        <w:t>32</w:t>
      </w:r>
    </w:fldSimple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B172FB">
        <w:rPr>
          <w:rStyle w:val="115pt0pt"/>
        </w:rPr>
        <w:t>9</w:t>
      </w:r>
    </w:fldSimple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EB4D7B" w:rsidRPr="00EB4D7B">
        <w:rPr>
          <w:rStyle w:val="115pt0pt"/>
          <w:noProof/>
        </w:rPr>
        <w:t>34</w:t>
      </w:r>
    </w:fldSimple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B172FB">
        <w:rPr>
          <w:rStyle w:val="115pt0pt"/>
        </w:rPr>
        <w:t>9</w:t>
      </w:r>
    </w:fldSimple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/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EB4D7B" w:rsidRPr="00EB4D7B">
        <w:rPr>
          <w:rStyle w:val="115pt0pt"/>
          <w:noProof/>
        </w:rPr>
        <w:t>36</w:t>
      </w:r>
    </w:fldSimple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6742" w:h="178" w:wrap="none" w:vAnchor="text" w:hAnchor="page" w:x="48" w:y="618"/>
      <w:shd w:val="clear" w:color="auto" w:fill="auto"/>
      <w:ind w:left="9058"/>
    </w:pPr>
    <w:fldSimple w:instr=" PAGE \* MERGEFORMAT ">
      <w:r w:rsidR="00EB4D7B" w:rsidRPr="00EB4D7B">
        <w:rPr>
          <w:rStyle w:val="115pt0pt"/>
          <w:noProof/>
        </w:rPr>
        <w:t>37</w:t>
      </w:r>
    </w:fldSimple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h="192" w:wrap="none" w:vAnchor="text" w:hAnchor="page" w:x="1158" w:y="548"/>
      <w:shd w:val="clear" w:color="auto" w:fill="auto"/>
      <w:jc w:val="center"/>
    </w:pPr>
    <w:fldSimple w:instr=" PAGE \* MERGEFORMAT ">
      <w:r w:rsidR="00EB4D7B" w:rsidRPr="00EB4D7B">
        <w:rPr>
          <w:rStyle w:val="115pt0pt"/>
          <w:noProof/>
        </w:rPr>
        <w:t>40</w:t>
      </w:r>
    </w:fldSimple>
  </w:p>
  <w:p w:rsidR="001B2FC2" w:rsidRDefault="001B2FC2">
    <w:pPr>
      <w:rPr>
        <w:sz w:val="2"/>
        <w:szCs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h="192" w:wrap="none" w:vAnchor="text" w:hAnchor="page" w:x="1158" w:y="548"/>
      <w:shd w:val="clear" w:color="auto" w:fill="auto"/>
      <w:jc w:val="center"/>
    </w:pPr>
    <w:fldSimple w:instr=" PAGE \* MERGEFORMAT ">
      <w:r w:rsidR="00EB4D7B" w:rsidRPr="00EB4D7B">
        <w:rPr>
          <w:rStyle w:val="115pt0pt"/>
          <w:noProof/>
        </w:rPr>
        <w:t>41</w:t>
      </w:r>
    </w:fldSimple>
  </w:p>
  <w:p w:rsidR="001B2FC2" w:rsidRDefault="001B2FC2">
    <w:pPr>
      <w:rPr>
        <w:sz w:val="2"/>
        <w:szCs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h="192" w:wrap="none" w:vAnchor="text" w:hAnchor="page" w:x="1158" w:y="548"/>
      <w:shd w:val="clear" w:color="auto" w:fill="auto"/>
      <w:jc w:val="center"/>
    </w:pPr>
    <w:fldSimple w:instr=" PAGE \* MERGEFORMAT ">
      <w:r w:rsidR="00EB4D7B" w:rsidRPr="00EB4D7B">
        <w:rPr>
          <w:rStyle w:val="115pt0pt"/>
          <w:noProof/>
        </w:rPr>
        <w:t>44</w:t>
      </w:r>
    </w:fldSimple>
  </w:p>
  <w:p w:rsidR="001B2FC2" w:rsidRDefault="001B2FC2">
    <w:pPr>
      <w:rPr>
        <w:sz w:val="2"/>
        <w:szCs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h="192" w:wrap="none" w:vAnchor="text" w:hAnchor="page" w:x="1158" w:y="548"/>
      <w:shd w:val="clear" w:color="auto" w:fill="auto"/>
      <w:jc w:val="center"/>
    </w:pPr>
    <w:fldSimple w:instr=" PAGE \* MERGEFORMAT ">
      <w:r w:rsidR="00EB4D7B" w:rsidRPr="00EB4D7B">
        <w:rPr>
          <w:rStyle w:val="115pt0pt"/>
          <w:noProof/>
        </w:rPr>
        <w:t>43</w:t>
      </w:r>
    </w:fldSimple>
  </w:p>
  <w:p w:rsidR="001B2FC2" w:rsidRDefault="001B2FC2">
    <w:pPr>
      <w:rPr>
        <w:sz w:val="2"/>
        <w:szCs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1424" w:h="192" w:wrap="none" w:vAnchor="text" w:hAnchor="page" w:x="241" w:y="768"/>
      <w:shd w:val="clear" w:color="auto" w:fill="auto"/>
      <w:ind w:left="5894"/>
    </w:pPr>
    <w:fldSimple w:instr=" PAGE \* MERGEFORMAT ">
      <w:r w:rsidR="00EB4D7B" w:rsidRPr="00EB4D7B">
        <w:rPr>
          <w:rStyle w:val="115pt0pt"/>
          <w:noProof/>
        </w:rPr>
        <w:t>42</w:t>
      </w:r>
    </w:fldSimple>
    <w:r w:rsidR="00B172FB">
      <w:rPr>
        <w:rStyle w:val="115pt0pt"/>
      </w:rPr>
      <w:t xml:space="preserve"> ,</w: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h="192" w:wrap="none" w:vAnchor="text" w:hAnchor="page" w:x="1158" w:y="548"/>
      <w:shd w:val="clear" w:color="auto" w:fill="auto"/>
      <w:jc w:val="center"/>
    </w:pPr>
    <w:fldSimple w:instr=" PAGE \* MERGEFORMAT ">
      <w:r w:rsidR="00EB4D7B" w:rsidRPr="00EB4D7B">
        <w:rPr>
          <w:rStyle w:val="115pt0pt"/>
          <w:noProof/>
        </w:rPr>
        <w:t>46</w:t>
      </w:r>
    </w:fldSimple>
  </w:p>
  <w:p w:rsidR="001B2FC2" w:rsidRDefault="001B2FC2">
    <w:pPr>
      <w:rPr>
        <w:sz w:val="2"/>
        <w:szCs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h="192" w:wrap="none" w:vAnchor="text" w:hAnchor="page" w:x="1158" w:y="548"/>
      <w:shd w:val="clear" w:color="auto" w:fill="auto"/>
      <w:jc w:val="center"/>
    </w:pPr>
    <w:fldSimple w:instr=" PAGE \* MERGEFORMAT ">
      <w:r w:rsidR="00EB4D7B" w:rsidRPr="00EB4D7B">
        <w:rPr>
          <w:rStyle w:val="115pt0pt"/>
          <w:noProof/>
        </w:rPr>
        <w:t>47</w:t>
      </w:r>
    </w:fldSimple>
  </w:p>
  <w:p w:rsidR="001B2FC2" w:rsidRDefault="001B2FC2">
    <w:pPr>
      <w:rPr>
        <w:sz w:val="2"/>
        <w:szCs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h="264" w:wrap="none" w:vAnchor="text" w:hAnchor="page" w:x="1298" w:y="729"/>
      <w:shd w:val="clear" w:color="auto" w:fill="auto"/>
      <w:jc w:val="center"/>
    </w:pPr>
    <w:fldSimple w:instr=" PAGE \* MERGEFORMAT ">
      <w:r w:rsidR="00EB4D7B" w:rsidRPr="00EB4D7B">
        <w:rPr>
          <w:rStyle w:val="115pt0pt"/>
          <w:noProof/>
        </w:rPr>
        <w:t>45</w:t>
      </w:r>
    </w:fldSimple>
  </w:p>
  <w:p w:rsidR="001B2FC2" w:rsidRDefault="001B2FC2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h="192" w:wrap="none" w:vAnchor="text" w:hAnchor="page" w:x="1158" w:y="548"/>
      <w:shd w:val="clear" w:color="auto" w:fill="auto"/>
      <w:jc w:val="center"/>
    </w:pPr>
    <w:fldSimple w:instr=" PAGE \* MERGEFORMAT ">
      <w:r w:rsidR="00EB4D7B" w:rsidRPr="00EB4D7B">
        <w:rPr>
          <w:rStyle w:val="115pt0pt"/>
          <w:noProof/>
        </w:rPr>
        <w:t>4</w:t>
      </w:r>
    </w:fldSimple>
  </w:p>
  <w:p w:rsidR="001B2FC2" w:rsidRDefault="001B2FC2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h="192" w:wrap="none" w:vAnchor="text" w:hAnchor="page" w:x="1158" w:y="548"/>
      <w:shd w:val="clear" w:color="auto" w:fill="auto"/>
      <w:jc w:val="center"/>
    </w:pPr>
    <w:fldSimple w:instr=" PAGE \* MERGEFORMAT ">
      <w:r w:rsidR="00EB4D7B" w:rsidRPr="00EB4D7B">
        <w:rPr>
          <w:rStyle w:val="115pt0pt"/>
          <w:noProof/>
        </w:rPr>
        <w:t>5</w:t>
      </w:r>
    </w:fldSimple>
  </w:p>
  <w:p w:rsidR="001B2FC2" w:rsidRDefault="001B2FC2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h="192" w:wrap="none" w:vAnchor="text" w:hAnchor="page" w:x="1158" w:y="548"/>
      <w:shd w:val="clear" w:color="auto" w:fill="auto"/>
      <w:jc w:val="center"/>
    </w:pPr>
    <w:fldSimple w:instr=" PAGE \* MERGEFORMAT ">
      <w:r w:rsidR="00B172FB">
        <w:rPr>
          <w:rStyle w:val="115pt0pt"/>
        </w:rPr>
        <w:t>4</w:t>
      </w:r>
    </w:fldSimple>
  </w:p>
  <w:p w:rsidR="001B2FC2" w:rsidRDefault="001B2FC2">
    <w:pPr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h="192" w:wrap="none" w:vAnchor="text" w:hAnchor="page" w:x="1158" w:y="548"/>
      <w:shd w:val="clear" w:color="auto" w:fill="auto"/>
      <w:jc w:val="center"/>
    </w:pPr>
    <w:fldSimple w:instr=" PAGE \* MERGEFORMAT ">
      <w:r w:rsidR="00EB4D7B" w:rsidRPr="00EB4D7B">
        <w:rPr>
          <w:rStyle w:val="115pt0pt"/>
          <w:noProof/>
        </w:rPr>
        <w:t>7</w:t>
      </w:r>
    </w:fldSimple>
  </w:p>
  <w:p w:rsidR="001B2FC2" w:rsidRDefault="001B2FC2">
    <w:pPr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C2" w:rsidRDefault="001B2FC2">
    <w:pPr>
      <w:pStyle w:val="a9"/>
      <w:framePr w:w="11660" w:h="173" w:wrap="none" w:vAnchor="text" w:hAnchor="page" w:x="123" w:y="676"/>
      <w:shd w:val="clear" w:color="auto" w:fill="auto"/>
      <w:ind w:left="6121"/>
    </w:pPr>
    <w:fldSimple w:instr=" PAGE \* MERGEFORMAT ">
      <w:r w:rsidR="00EB4D7B" w:rsidRPr="00EB4D7B">
        <w:rPr>
          <w:rStyle w:val="115pt0pt"/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2FE"/>
    <w:multiLevelType w:val="multilevel"/>
    <w:tmpl w:val="8D4E5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C2749"/>
    <w:multiLevelType w:val="multilevel"/>
    <w:tmpl w:val="92C4E6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F5ED4"/>
    <w:multiLevelType w:val="multilevel"/>
    <w:tmpl w:val="551C92C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D5F7C"/>
    <w:multiLevelType w:val="multilevel"/>
    <w:tmpl w:val="D51C3E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8629D8"/>
    <w:multiLevelType w:val="multilevel"/>
    <w:tmpl w:val="06BA6DB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333848"/>
    <w:multiLevelType w:val="multilevel"/>
    <w:tmpl w:val="C492B9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4A5AEE"/>
    <w:multiLevelType w:val="multilevel"/>
    <w:tmpl w:val="70EC6C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EC5139"/>
    <w:multiLevelType w:val="multilevel"/>
    <w:tmpl w:val="5D0400F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917BE3"/>
    <w:multiLevelType w:val="multilevel"/>
    <w:tmpl w:val="23EEDEB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B2FC2"/>
    <w:rsid w:val="001B2FC2"/>
    <w:rsid w:val="00B172FB"/>
    <w:rsid w:val="00EB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2F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2FC2"/>
    <w:rPr>
      <w:color w:val="000080"/>
      <w:u w:val="single"/>
    </w:rPr>
  </w:style>
  <w:style w:type="character" w:customStyle="1" w:styleId="a4">
    <w:name w:val="Сноска_"/>
    <w:basedOn w:val="a0"/>
    <w:link w:val="a5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Сноска (2)_"/>
    <w:basedOn w:val="a0"/>
    <w:link w:val="20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">
    <w:name w:val="Сноска + 10 pt"/>
    <w:basedOn w:val="a4"/>
    <w:rsid w:val="001B2FC2"/>
    <w:rPr>
      <w:spacing w:val="0"/>
      <w:sz w:val="20"/>
      <w:szCs w:val="20"/>
    </w:rPr>
  </w:style>
  <w:style w:type="character" w:customStyle="1" w:styleId="a6">
    <w:name w:val="Подпись к картинке_"/>
    <w:basedOn w:val="a0"/>
    <w:link w:val="a7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0"/>
      <w:sz w:val="19"/>
      <w:szCs w:val="19"/>
    </w:rPr>
  </w:style>
  <w:style w:type="character" w:customStyle="1" w:styleId="a8">
    <w:name w:val="Колонтитул_"/>
    <w:basedOn w:val="a0"/>
    <w:link w:val="a9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0pt">
    <w:name w:val="Колонтитул + 11;5 pt;Интервал 0 pt"/>
    <w:basedOn w:val="a8"/>
    <w:rsid w:val="001B2FC2"/>
    <w:rPr>
      <w:spacing w:val="-10"/>
      <w:sz w:val="23"/>
      <w:szCs w:val="23"/>
    </w:rPr>
  </w:style>
  <w:style w:type="character" w:customStyle="1" w:styleId="1">
    <w:name w:val="Заголовок №1_"/>
    <w:basedOn w:val="a0"/>
    <w:link w:val="10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70"/>
      <w:sz w:val="29"/>
      <w:szCs w:val="29"/>
    </w:rPr>
  </w:style>
  <w:style w:type="character" w:customStyle="1" w:styleId="21">
    <w:name w:val="Основной текст (2)_"/>
    <w:basedOn w:val="a0"/>
    <w:link w:val="22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1"/>
    <w:rsid w:val="001B2FC2"/>
    <w:rPr>
      <w:spacing w:val="30"/>
    </w:rPr>
  </w:style>
  <w:style w:type="character" w:customStyle="1" w:styleId="3">
    <w:name w:val="Основной текст (3)_"/>
    <w:basedOn w:val="a0"/>
    <w:link w:val="30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6pt">
    <w:name w:val="Основной текст (3) + Интервал 6 pt"/>
    <w:basedOn w:val="3"/>
    <w:rsid w:val="001B2FC2"/>
    <w:rPr>
      <w:spacing w:val="130"/>
    </w:rPr>
  </w:style>
  <w:style w:type="character" w:customStyle="1" w:styleId="5">
    <w:name w:val="Основной текст (5)_"/>
    <w:basedOn w:val="a0"/>
    <w:link w:val="50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3">
    <w:name w:val="Заголовок №2_"/>
    <w:basedOn w:val="a0"/>
    <w:link w:val="24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3pt">
    <w:name w:val="Основной текст (3) + Интервал 3 pt"/>
    <w:basedOn w:val="3"/>
    <w:rsid w:val="001B2FC2"/>
    <w:rPr>
      <w:spacing w:val="60"/>
    </w:rPr>
  </w:style>
  <w:style w:type="character" w:customStyle="1" w:styleId="3-1pt">
    <w:name w:val="Основной текст (3) + Интервал -1 pt"/>
    <w:basedOn w:val="3"/>
    <w:rsid w:val="001B2FC2"/>
    <w:rPr>
      <w:spacing w:val="-30"/>
    </w:rPr>
  </w:style>
  <w:style w:type="character" w:customStyle="1" w:styleId="3-1pt0">
    <w:name w:val="Основной текст (3) + Интервал -1 pt"/>
    <w:basedOn w:val="3"/>
    <w:rsid w:val="001B2FC2"/>
    <w:rPr>
      <w:spacing w:val="-30"/>
      <w:u w:val="single"/>
      <w:lang w:val="en-US"/>
    </w:rPr>
  </w:style>
  <w:style w:type="character" w:customStyle="1" w:styleId="31">
    <w:name w:val="Основной текст (3)"/>
    <w:basedOn w:val="3"/>
    <w:rsid w:val="001B2FC2"/>
    <w:rPr>
      <w:u w:val="single"/>
    </w:rPr>
  </w:style>
  <w:style w:type="character" w:customStyle="1" w:styleId="aa">
    <w:name w:val="Подпись к таблице_"/>
    <w:basedOn w:val="a0"/>
    <w:link w:val="ab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c">
    <w:name w:val="Основной текст_"/>
    <w:basedOn w:val="a0"/>
    <w:link w:val="12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61">
    <w:name w:val="Основной текст (6)"/>
    <w:basedOn w:val="6"/>
    <w:rsid w:val="001B2FC2"/>
    <w:rPr>
      <w:spacing w:val="-10"/>
    </w:rPr>
  </w:style>
  <w:style w:type="character" w:customStyle="1" w:styleId="7">
    <w:name w:val="Основной текст (7)_"/>
    <w:basedOn w:val="a0"/>
    <w:link w:val="70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25pt">
    <w:name w:val="Основной текст (2) + 12;5 pt"/>
    <w:basedOn w:val="21"/>
    <w:rsid w:val="001B2FC2"/>
    <w:rPr>
      <w:spacing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1B2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d">
    <w:name w:val="Основной текст + Полужирный"/>
    <w:basedOn w:val="ac"/>
    <w:rsid w:val="001B2FC2"/>
    <w:rPr>
      <w:b/>
      <w:bCs/>
    </w:rPr>
  </w:style>
  <w:style w:type="character" w:customStyle="1" w:styleId="2pt">
    <w:name w:val="Основной текст + Интервал 2 pt"/>
    <w:basedOn w:val="ac"/>
    <w:rsid w:val="001B2FC2"/>
    <w:rPr>
      <w:spacing w:val="40"/>
      <w:lang w:val="en-US"/>
    </w:rPr>
  </w:style>
  <w:style w:type="character" w:customStyle="1" w:styleId="ae">
    <w:name w:val="Основной текст + Полужирный"/>
    <w:basedOn w:val="ac"/>
    <w:rsid w:val="001B2FC2"/>
    <w:rPr>
      <w:b/>
      <w:bCs/>
    </w:rPr>
  </w:style>
  <w:style w:type="character" w:customStyle="1" w:styleId="2pt0">
    <w:name w:val="Основной текст + Интервал 2 pt"/>
    <w:basedOn w:val="ac"/>
    <w:rsid w:val="001B2FC2"/>
    <w:rPr>
      <w:spacing w:val="40"/>
    </w:rPr>
  </w:style>
  <w:style w:type="character" w:customStyle="1" w:styleId="af">
    <w:name w:val="Основной текст + Полужирный"/>
    <w:basedOn w:val="ac"/>
    <w:rsid w:val="001B2FC2"/>
    <w:rPr>
      <w:b/>
      <w:bCs/>
    </w:rPr>
  </w:style>
  <w:style w:type="character" w:customStyle="1" w:styleId="2pt1">
    <w:name w:val="Основной текст + Интервал 2 pt"/>
    <w:basedOn w:val="ac"/>
    <w:rsid w:val="001B2FC2"/>
    <w:rPr>
      <w:spacing w:val="40"/>
    </w:rPr>
  </w:style>
  <w:style w:type="character" w:customStyle="1" w:styleId="af0">
    <w:name w:val="Основной текст + Полужирный"/>
    <w:basedOn w:val="ac"/>
    <w:rsid w:val="001B2FC2"/>
    <w:rPr>
      <w:b/>
      <w:bCs/>
    </w:rPr>
  </w:style>
  <w:style w:type="character" w:customStyle="1" w:styleId="21pt0">
    <w:name w:val="Основной текст (2) + Интервал 1 pt"/>
    <w:basedOn w:val="21"/>
    <w:rsid w:val="001B2FC2"/>
    <w:rPr>
      <w:spacing w:val="30"/>
      <w:lang w:val="en-US"/>
    </w:rPr>
  </w:style>
  <w:style w:type="character" w:customStyle="1" w:styleId="af1">
    <w:name w:val="Основной текст + Полужирный"/>
    <w:basedOn w:val="ac"/>
    <w:rsid w:val="001B2FC2"/>
    <w:rPr>
      <w:b/>
      <w:bCs/>
    </w:rPr>
  </w:style>
  <w:style w:type="character" w:customStyle="1" w:styleId="af2">
    <w:name w:val="Основной текст + Полужирный"/>
    <w:basedOn w:val="ac"/>
    <w:rsid w:val="001B2FC2"/>
    <w:rPr>
      <w:b/>
      <w:bCs/>
    </w:rPr>
  </w:style>
  <w:style w:type="character" w:customStyle="1" w:styleId="2pt2">
    <w:name w:val="Основной текст + Интервал 2 pt"/>
    <w:basedOn w:val="ac"/>
    <w:rsid w:val="001B2FC2"/>
    <w:rPr>
      <w:spacing w:val="40"/>
    </w:rPr>
  </w:style>
  <w:style w:type="character" w:customStyle="1" w:styleId="af3">
    <w:name w:val="Основной текст + Полужирный"/>
    <w:basedOn w:val="ac"/>
    <w:rsid w:val="001B2FC2"/>
    <w:rPr>
      <w:b/>
      <w:bCs/>
    </w:rPr>
  </w:style>
  <w:style w:type="character" w:customStyle="1" w:styleId="2pt3">
    <w:name w:val="Основной текст + Интервал 2 pt"/>
    <w:basedOn w:val="ac"/>
    <w:rsid w:val="001B2FC2"/>
    <w:rPr>
      <w:spacing w:val="40"/>
    </w:rPr>
  </w:style>
  <w:style w:type="character" w:customStyle="1" w:styleId="af4">
    <w:name w:val="Основной текст + Полужирный"/>
    <w:basedOn w:val="ac"/>
    <w:rsid w:val="001B2FC2"/>
    <w:rPr>
      <w:b/>
      <w:bCs/>
    </w:rPr>
  </w:style>
  <w:style w:type="character" w:customStyle="1" w:styleId="21pt1">
    <w:name w:val="Основной текст (2) + Интервал 1 pt"/>
    <w:basedOn w:val="21"/>
    <w:rsid w:val="001B2FC2"/>
    <w:rPr>
      <w:spacing w:val="30"/>
    </w:rPr>
  </w:style>
  <w:style w:type="character" w:customStyle="1" w:styleId="af5">
    <w:name w:val="Основной текст + Полужирный"/>
    <w:basedOn w:val="ac"/>
    <w:rsid w:val="001B2FC2"/>
    <w:rPr>
      <w:b/>
      <w:bCs/>
    </w:rPr>
  </w:style>
  <w:style w:type="character" w:customStyle="1" w:styleId="2pt4">
    <w:name w:val="Основной текст + Интервал 2 pt"/>
    <w:basedOn w:val="ac"/>
    <w:rsid w:val="001B2FC2"/>
    <w:rPr>
      <w:spacing w:val="40"/>
    </w:rPr>
  </w:style>
  <w:style w:type="character" w:customStyle="1" w:styleId="af6">
    <w:name w:val="Основной текст + Полужирный"/>
    <w:basedOn w:val="ac"/>
    <w:rsid w:val="001B2FC2"/>
    <w:rPr>
      <w:b/>
      <w:bCs/>
    </w:rPr>
  </w:style>
  <w:style w:type="character" w:customStyle="1" w:styleId="2pt5">
    <w:name w:val="Основной текст + Интервал 2 pt"/>
    <w:basedOn w:val="ac"/>
    <w:rsid w:val="001B2FC2"/>
    <w:rPr>
      <w:spacing w:val="40"/>
    </w:rPr>
  </w:style>
  <w:style w:type="character" w:customStyle="1" w:styleId="af7">
    <w:name w:val="Основной текст + Полужирный"/>
    <w:basedOn w:val="ac"/>
    <w:rsid w:val="001B2FC2"/>
    <w:rPr>
      <w:b/>
      <w:bCs/>
    </w:rPr>
  </w:style>
  <w:style w:type="character" w:customStyle="1" w:styleId="11">
    <w:name w:val="Основной текст1"/>
    <w:basedOn w:val="ac"/>
    <w:rsid w:val="001B2FC2"/>
    <w:rPr>
      <w:u w:val="single"/>
    </w:rPr>
  </w:style>
  <w:style w:type="character" w:customStyle="1" w:styleId="af8">
    <w:name w:val="Основной текст + Полужирный"/>
    <w:basedOn w:val="ac"/>
    <w:rsid w:val="001B2FC2"/>
    <w:rPr>
      <w:b/>
      <w:bCs/>
    </w:rPr>
  </w:style>
  <w:style w:type="character" w:customStyle="1" w:styleId="2pt6">
    <w:name w:val="Основной текст + Интервал 2 pt"/>
    <w:basedOn w:val="ac"/>
    <w:rsid w:val="001B2FC2"/>
    <w:rPr>
      <w:spacing w:val="40"/>
    </w:rPr>
  </w:style>
  <w:style w:type="character" w:customStyle="1" w:styleId="af9">
    <w:name w:val="Основной текст + Полужирный"/>
    <w:basedOn w:val="ac"/>
    <w:rsid w:val="001B2FC2"/>
    <w:rPr>
      <w:b/>
      <w:bCs/>
    </w:rPr>
  </w:style>
  <w:style w:type="character" w:customStyle="1" w:styleId="25">
    <w:name w:val="Основной текст2"/>
    <w:basedOn w:val="ac"/>
    <w:rsid w:val="001B2FC2"/>
    <w:rPr>
      <w:u w:val="single"/>
    </w:rPr>
  </w:style>
  <w:style w:type="character" w:customStyle="1" w:styleId="afa">
    <w:name w:val="Основной текст + Полужирный"/>
    <w:basedOn w:val="ac"/>
    <w:rsid w:val="001B2FC2"/>
    <w:rPr>
      <w:b/>
      <w:bCs/>
    </w:rPr>
  </w:style>
  <w:style w:type="character" w:customStyle="1" w:styleId="32">
    <w:name w:val="Основной текст3"/>
    <w:basedOn w:val="ac"/>
    <w:rsid w:val="001B2FC2"/>
    <w:rPr>
      <w:u w:val="single"/>
    </w:rPr>
  </w:style>
  <w:style w:type="character" w:customStyle="1" w:styleId="41">
    <w:name w:val="Основной текст4"/>
    <w:basedOn w:val="ac"/>
    <w:rsid w:val="001B2FC2"/>
    <w:rPr>
      <w:u w:val="single"/>
    </w:rPr>
  </w:style>
  <w:style w:type="character" w:customStyle="1" w:styleId="afb">
    <w:name w:val="Основной текст + Полужирный"/>
    <w:basedOn w:val="ac"/>
    <w:rsid w:val="001B2FC2"/>
    <w:rPr>
      <w:b/>
      <w:bCs/>
    </w:rPr>
  </w:style>
  <w:style w:type="character" w:customStyle="1" w:styleId="afc">
    <w:name w:val="Основной текст + Полужирный"/>
    <w:basedOn w:val="ac"/>
    <w:rsid w:val="001B2FC2"/>
    <w:rPr>
      <w:b/>
      <w:bCs/>
    </w:rPr>
  </w:style>
  <w:style w:type="character" w:customStyle="1" w:styleId="51">
    <w:name w:val="Основной текст5"/>
    <w:basedOn w:val="ac"/>
    <w:rsid w:val="001B2FC2"/>
    <w:rPr>
      <w:u w:val="single"/>
    </w:rPr>
  </w:style>
  <w:style w:type="character" w:customStyle="1" w:styleId="afd">
    <w:name w:val="Основной текст + Полужирный"/>
    <w:basedOn w:val="ac"/>
    <w:rsid w:val="001B2FC2"/>
    <w:rPr>
      <w:b/>
      <w:bCs/>
    </w:rPr>
  </w:style>
  <w:style w:type="character" w:customStyle="1" w:styleId="62">
    <w:name w:val="Основной текст6"/>
    <w:basedOn w:val="ac"/>
    <w:rsid w:val="001B2FC2"/>
    <w:rPr>
      <w:u w:val="single"/>
    </w:rPr>
  </w:style>
  <w:style w:type="character" w:customStyle="1" w:styleId="71">
    <w:name w:val="Основной текст7"/>
    <w:basedOn w:val="ac"/>
    <w:rsid w:val="001B2FC2"/>
    <w:rPr>
      <w:u w:val="single"/>
    </w:rPr>
  </w:style>
  <w:style w:type="character" w:customStyle="1" w:styleId="afe">
    <w:name w:val="Основной текст + Полужирный"/>
    <w:basedOn w:val="ac"/>
    <w:rsid w:val="001B2FC2"/>
    <w:rPr>
      <w:b/>
      <w:bCs/>
    </w:rPr>
  </w:style>
  <w:style w:type="character" w:customStyle="1" w:styleId="2pt7">
    <w:name w:val="Основной текст + Интервал 2 pt"/>
    <w:basedOn w:val="ac"/>
    <w:rsid w:val="001B2FC2"/>
    <w:rPr>
      <w:spacing w:val="40"/>
    </w:rPr>
  </w:style>
  <w:style w:type="character" w:customStyle="1" w:styleId="aff">
    <w:name w:val="Основной текст + Полужирный"/>
    <w:basedOn w:val="ac"/>
    <w:rsid w:val="001B2FC2"/>
    <w:rPr>
      <w:b/>
      <w:bCs/>
    </w:rPr>
  </w:style>
  <w:style w:type="character" w:customStyle="1" w:styleId="81">
    <w:name w:val="Основной текст8"/>
    <w:basedOn w:val="ac"/>
    <w:rsid w:val="001B2FC2"/>
    <w:rPr>
      <w:u w:val="single"/>
    </w:rPr>
  </w:style>
  <w:style w:type="character" w:customStyle="1" w:styleId="aff0">
    <w:name w:val="Основной текст + Полужирный"/>
    <w:basedOn w:val="ac"/>
    <w:rsid w:val="001B2FC2"/>
    <w:rPr>
      <w:b/>
      <w:bCs/>
    </w:rPr>
  </w:style>
  <w:style w:type="character" w:customStyle="1" w:styleId="9">
    <w:name w:val="Основной текст9"/>
    <w:basedOn w:val="ac"/>
    <w:rsid w:val="001B2FC2"/>
    <w:rPr>
      <w:u w:val="single"/>
    </w:rPr>
  </w:style>
  <w:style w:type="character" w:customStyle="1" w:styleId="aff1">
    <w:name w:val="Основной текст + Полужирный"/>
    <w:basedOn w:val="ac"/>
    <w:rsid w:val="001B2FC2"/>
    <w:rPr>
      <w:b/>
      <w:bCs/>
    </w:rPr>
  </w:style>
  <w:style w:type="character" w:customStyle="1" w:styleId="2pt8">
    <w:name w:val="Основной текст + Интервал 2 pt"/>
    <w:basedOn w:val="ac"/>
    <w:rsid w:val="001B2FC2"/>
    <w:rPr>
      <w:spacing w:val="40"/>
    </w:rPr>
  </w:style>
  <w:style w:type="character" w:customStyle="1" w:styleId="aff2">
    <w:name w:val="Основной текст + Полужирный"/>
    <w:basedOn w:val="ac"/>
    <w:rsid w:val="001B2FC2"/>
    <w:rPr>
      <w:b/>
      <w:bCs/>
    </w:rPr>
  </w:style>
  <w:style w:type="character" w:customStyle="1" w:styleId="100">
    <w:name w:val="Основной текст10"/>
    <w:basedOn w:val="ac"/>
    <w:rsid w:val="001B2FC2"/>
    <w:rPr>
      <w:u w:val="single"/>
    </w:rPr>
  </w:style>
  <w:style w:type="character" w:customStyle="1" w:styleId="aff3">
    <w:name w:val="Основной текст + Полужирный"/>
    <w:basedOn w:val="ac"/>
    <w:rsid w:val="001B2FC2"/>
    <w:rPr>
      <w:b/>
      <w:bCs/>
    </w:rPr>
  </w:style>
  <w:style w:type="character" w:customStyle="1" w:styleId="2pt9">
    <w:name w:val="Основной текст + Интервал 2 pt"/>
    <w:basedOn w:val="ac"/>
    <w:rsid w:val="001B2FC2"/>
    <w:rPr>
      <w:spacing w:val="40"/>
    </w:rPr>
  </w:style>
  <w:style w:type="character" w:customStyle="1" w:styleId="110">
    <w:name w:val="Основной текст11"/>
    <w:basedOn w:val="ac"/>
    <w:rsid w:val="001B2FC2"/>
    <w:rPr>
      <w:u w:val="single"/>
    </w:rPr>
  </w:style>
  <w:style w:type="character" w:customStyle="1" w:styleId="aff4">
    <w:name w:val="Основной текст + Полужирный"/>
    <w:basedOn w:val="ac"/>
    <w:rsid w:val="001B2FC2"/>
    <w:rPr>
      <w:b/>
      <w:bCs/>
    </w:rPr>
  </w:style>
  <w:style w:type="character" w:customStyle="1" w:styleId="2pta">
    <w:name w:val="Основной текст + Интервал 2 pt"/>
    <w:basedOn w:val="ac"/>
    <w:rsid w:val="001B2FC2"/>
    <w:rPr>
      <w:spacing w:val="40"/>
    </w:rPr>
  </w:style>
  <w:style w:type="paragraph" w:customStyle="1" w:styleId="a5">
    <w:name w:val="Сноска"/>
    <w:basedOn w:val="a"/>
    <w:link w:val="a4"/>
    <w:rsid w:val="001B2FC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Сноска (2)"/>
    <w:basedOn w:val="a"/>
    <w:link w:val="2"/>
    <w:rsid w:val="001B2FC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rsid w:val="001B2F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60"/>
      <w:sz w:val="19"/>
      <w:szCs w:val="19"/>
    </w:rPr>
  </w:style>
  <w:style w:type="paragraph" w:customStyle="1" w:styleId="a9">
    <w:name w:val="Колонтитул"/>
    <w:basedOn w:val="a"/>
    <w:link w:val="a8"/>
    <w:rsid w:val="001B2F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1B2FC2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w w:val="70"/>
      <w:sz w:val="29"/>
      <w:szCs w:val="29"/>
    </w:rPr>
  </w:style>
  <w:style w:type="paragraph" w:customStyle="1" w:styleId="22">
    <w:name w:val="Основной текст (2)"/>
    <w:basedOn w:val="a"/>
    <w:link w:val="21"/>
    <w:rsid w:val="001B2FC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B2FC2"/>
    <w:pPr>
      <w:shd w:val="clear" w:color="auto" w:fill="FFFFFF"/>
      <w:spacing w:before="420" w:line="0" w:lineRule="atLeast"/>
      <w:ind w:hanging="1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B2F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1B2F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1B2FC2"/>
    <w:pPr>
      <w:shd w:val="clear" w:color="auto" w:fill="FFFFFF"/>
      <w:spacing w:before="720" w:after="30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таблице"/>
    <w:basedOn w:val="a"/>
    <w:link w:val="aa"/>
    <w:rsid w:val="001B2F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2"/>
    <w:basedOn w:val="a"/>
    <w:link w:val="ac"/>
    <w:rsid w:val="001B2FC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1B2FC2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rsid w:val="001B2F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1B2F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6.xml"/><Relationship Id="rId117" Type="http://schemas.openxmlformats.org/officeDocument/2006/relationships/footer" Target="footer57.xml"/><Relationship Id="rId21" Type="http://schemas.openxmlformats.org/officeDocument/2006/relationships/header" Target="header3.xml"/><Relationship Id="rId42" Type="http://schemas.openxmlformats.org/officeDocument/2006/relationships/footer" Target="footer16.xml"/><Relationship Id="rId47" Type="http://schemas.openxmlformats.org/officeDocument/2006/relationships/header" Target="header17.xml"/><Relationship Id="rId63" Type="http://schemas.openxmlformats.org/officeDocument/2006/relationships/footer" Target="footer28.xml"/><Relationship Id="rId68" Type="http://schemas.openxmlformats.org/officeDocument/2006/relationships/header" Target="header26.xml"/><Relationship Id="rId84" Type="http://schemas.openxmlformats.org/officeDocument/2006/relationships/header" Target="header32.xml"/><Relationship Id="rId89" Type="http://schemas.openxmlformats.org/officeDocument/2006/relationships/header" Target="header35.xml"/><Relationship Id="rId112" Type="http://schemas.openxmlformats.org/officeDocument/2006/relationships/header" Target="header46.xml"/><Relationship Id="rId16" Type="http://schemas.openxmlformats.org/officeDocument/2006/relationships/header" Target="header1.xml"/><Relationship Id="rId107" Type="http://schemas.openxmlformats.org/officeDocument/2006/relationships/footer" Target="footer52.xml"/><Relationship Id="rId11" Type="http://schemas.openxmlformats.org/officeDocument/2006/relationships/image" Target="media/image3.png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53" Type="http://schemas.openxmlformats.org/officeDocument/2006/relationships/footer" Target="footer22.xml"/><Relationship Id="rId58" Type="http://schemas.openxmlformats.org/officeDocument/2006/relationships/footer" Target="footer25.xml"/><Relationship Id="rId74" Type="http://schemas.openxmlformats.org/officeDocument/2006/relationships/header" Target="header28.xml"/><Relationship Id="rId79" Type="http://schemas.openxmlformats.org/officeDocument/2006/relationships/header" Target="header31.xml"/><Relationship Id="rId102" Type="http://schemas.openxmlformats.org/officeDocument/2006/relationships/footer" Target="footer49.xml"/><Relationship Id="rId5" Type="http://schemas.openxmlformats.org/officeDocument/2006/relationships/footnotes" Target="footnotes.xml"/><Relationship Id="rId61" Type="http://schemas.openxmlformats.org/officeDocument/2006/relationships/header" Target="header23.xml"/><Relationship Id="rId82" Type="http://schemas.openxmlformats.org/officeDocument/2006/relationships/footer" Target="footer39.xml"/><Relationship Id="rId90" Type="http://schemas.openxmlformats.org/officeDocument/2006/relationships/footer" Target="footer43.xml"/><Relationship Id="rId95" Type="http://schemas.openxmlformats.org/officeDocument/2006/relationships/footer" Target="footer46.xml"/><Relationship Id="rId19" Type="http://schemas.openxmlformats.org/officeDocument/2006/relationships/footer" Target="footer5.xml"/><Relationship Id="rId14" Type="http://schemas.openxmlformats.org/officeDocument/2006/relationships/footer" Target="footer2.xml"/><Relationship Id="rId22" Type="http://schemas.openxmlformats.org/officeDocument/2006/relationships/header" Target="header4.xml"/><Relationship Id="rId27" Type="http://schemas.openxmlformats.org/officeDocument/2006/relationships/footer" Target="footer9.xml"/><Relationship Id="rId30" Type="http://schemas.openxmlformats.org/officeDocument/2006/relationships/header" Target="header8.xml"/><Relationship Id="rId35" Type="http://schemas.openxmlformats.org/officeDocument/2006/relationships/header" Target="header11.xml"/><Relationship Id="rId43" Type="http://schemas.openxmlformats.org/officeDocument/2006/relationships/footer" Target="footer17.xml"/><Relationship Id="rId48" Type="http://schemas.openxmlformats.org/officeDocument/2006/relationships/footer" Target="footer19.xml"/><Relationship Id="rId56" Type="http://schemas.openxmlformats.org/officeDocument/2006/relationships/header" Target="header20.xml"/><Relationship Id="rId64" Type="http://schemas.openxmlformats.org/officeDocument/2006/relationships/header" Target="header24.xml"/><Relationship Id="rId69" Type="http://schemas.openxmlformats.org/officeDocument/2006/relationships/header" Target="header27.xml"/><Relationship Id="rId77" Type="http://schemas.openxmlformats.org/officeDocument/2006/relationships/footer" Target="footer36.xml"/><Relationship Id="rId100" Type="http://schemas.openxmlformats.org/officeDocument/2006/relationships/header" Target="header40.xml"/><Relationship Id="rId105" Type="http://schemas.openxmlformats.org/officeDocument/2006/relationships/header" Target="header43.xml"/><Relationship Id="rId113" Type="http://schemas.openxmlformats.org/officeDocument/2006/relationships/footer" Target="footer55.xml"/><Relationship Id="rId118" Type="http://schemas.openxmlformats.org/officeDocument/2006/relationships/header" Target="header49.xml"/><Relationship Id="rId8" Type="http://schemas.openxmlformats.org/officeDocument/2006/relationships/image" Target="../../../../DOCUME~1/Eskova/LOCALS~1/Temp/FineReader10/media/image1.png" TargetMode="External"/><Relationship Id="rId51" Type="http://schemas.openxmlformats.org/officeDocument/2006/relationships/header" Target="header19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33.xml"/><Relationship Id="rId93" Type="http://schemas.openxmlformats.org/officeDocument/2006/relationships/header" Target="header37.xml"/><Relationship Id="rId98" Type="http://schemas.openxmlformats.org/officeDocument/2006/relationships/footer" Target="footer47.xm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../../../../DOCUME~1/Eskova/LOCALS~1/Temp/FineReader10/media/image3.png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33" Type="http://schemas.openxmlformats.org/officeDocument/2006/relationships/header" Target="header9.xml"/><Relationship Id="rId38" Type="http://schemas.openxmlformats.org/officeDocument/2006/relationships/header" Target="header12.xml"/><Relationship Id="rId46" Type="http://schemas.openxmlformats.org/officeDocument/2006/relationships/header" Target="header16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103" Type="http://schemas.openxmlformats.org/officeDocument/2006/relationships/footer" Target="footer50.xml"/><Relationship Id="rId108" Type="http://schemas.openxmlformats.org/officeDocument/2006/relationships/header" Target="header44.xml"/><Relationship Id="rId116" Type="http://schemas.openxmlformats.org/officeDocument/2006/relationships/footer" Target="footer56.xml"/><Relationship Id="rId20" Type="http://schemas.openxmlformats.org/officeDocument/2006/relationships/footer" Target="footer6.xml"/><Relationship Id="rId41" Type="http://schemas.openxmlformats.org/officeDocument/2006/relationships/header" Target="header14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29.xml"/><Relationship Id="rId83" Type="http://schemas.openxmlformats.org/officeDocument/2006/relationships/footer" Target="footer40.xml"/><Relationship Id="rId88" Type="http://schemas.openxmlformats.org/officeDocument/2006/relationships/header" Target="header34.xml"/><Relationship Id="rId91" Type="http://schemas.openxmlformats.org/officeDocument/2006/relationships/footer" Target="footer44.xml"/><Relationship Id="rId96" Type="http://schemas.openxmlformats.org/officeDocument/2006/relationships/header" Target="header38.xml"/><Relationship Id="rId111" Type="http://schemas.openxmlformats.org/officeDocument/2006/relationships/footer" Target="footer5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footer" Target="footer13.xml"/><Relationship Id="rId49" Type="http://schemas.openxmlformats.org/officeDocument/2006/relationships/footer" Target="footer20.xml"/><Relationship Id="rId57" Type="http://schemas.openxmlformats.org/officeDocument/2006/relationships/header" Target="header21.xml"/><Relationship Id="rId106" Type="http://schemas.openxmlformats.org/officeDocument/2006/relationships/footer" Target="footer51.xml"/><Relationship Id="rId114" Type="http://schemas.openxmlformats.org/officeDocument/2006/relationships/header" Target="header47.xml"/><Relationship Id="rId119" Type="http://schemas.openxmlformats.org/officeDocument/2006/relationships/footer" Target="footer58.xml"/><Relationship Id="rId10" Type="http://schemas.openxmlformats.org/officeDocument/2006/relationships/image" Target="../../../../DOCUME~1/Eskova/LOCALS~1/Temp/FineReader10/media/image2.png" TargetMode="External"/><Relationship Id="rId31" Type="http://schemas.openxmlformats.org/officeDocument/2006/relationships/footer" Target="footer11.xml"/><Relationship Id="rId44" Type="http://schemas.openxmlformats.org/officeDocument/2006/relationships/header" Target="header15.xml"/><Relationship Id="rId52" Type="http://schemas.openxmlformats.org/officeDocument/2006/relationships/footer" Target="footer21.xml"/><Relationship Id="rId60" Type="http://schemas.openxmlformats.org/officeDocument/2006/relationships/header" Target="header22.xml"/><Relationship Id="rId65" Type="http://schemas.openxmlformats.org/officeDocument/2006/relationships/header" Target="header25.xml"/><Relationship Id="rId73" Type="http://schemas.openxmlformats.org/officeDocument/2006/relationships/footer" Target="footer34.xml"/><Relationship Id="rId78" Type="http://schemas.openxmlformats.org/officeDocument/2006/relationships/header" Target="header30.xml"/><Relationship Id="rId81" Type="http://schemas.openxmlformats.org/officeDocument/2006/relationships/footer" Target="footer38.xml"/><Relationship Id="rId86" Type="http://schemas.openxmlformats.org/officeDocument/2006/relationships/footer" Target="footer41.xml"/><Relationship Id="rId94" Type="http://schemas.openxmlformats.org/officeDocument/2006/relationships/footer" Target="footer45.xml"/><Relationship Id="rId99" Type="http://schemas.openxmlformats.org/officeDocument/2006/relationships/footer" Target="footer48.xml"/><Relationship Id="rId101" Type="http://schemas.openxmlformats.org/officeDocument/2006/relationships/header" Target="header4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9" Type="http://schemas.openxmlformats.org/officeDocument/2006/relationships/footer" Target="footer15.xml"/><Relationship Id="rId109" Type="http://schemas.openxmlformats.org/officeDocument/2006/relationships/header" Target="header45.xml"/><Relationship Id="rId34" Type="http://schemas.openxmlformats.org/officeDocument/2006/relationships/header" Target="header10.xml"/><Relationship Id="rId50" Type="http://schemas.openxmlformats.org/officeDocument/2006/relationships/header" Target="header18.xml"/><Relationship Id="rId55" Type="http://schemas.openxmlformats.org/officeDocument/2006/relationships/footer" Target="footer24.xml"/><Relationship Id="rId76" Type="http://schemas.openxmlformats.org/officeDocument/2006/relationships/footer" Target="footer35.xml"/><Relationship Id="rId97" Type="http://schemas.openxmlformats.org/officeDocument/2006/relationships/header" Target="header39.xml"/><Relationship Id="rId104" Type="http://schemas.openxmlformats.org/officeDocument/2006/relationships/header" Target="header42.xml"/><Relationship Id="rId120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36.xml"/><Relationship Id="rId2" Type="http://schemas.openxmlformats.org/officeDocument/2006/relationships/styles" Target="styles.xml"/><Relationship Id="rId29" Type="http://schemas.openxmlformats.org/officeDocument/2006/relationships/header" Target="header7.xml"/><Relationship Id="rId24" Type="http://schemas.openxmlformats.org/officeDocument/2006/relationships/footer" Target="footer8.xml"/><Relationship Id="rId40" Type="http://schemas.openxmlformats.org/officeDocument/2006/relationships/header" Target="header13.xml"/><Relationship Id="rId45" Type="http://schemas.openxmlformats.org/officeDocument/2006/relationships/footer" Target="footer18.xml"/><Relationship Id="rId66" Type="http://schemas.openxmlformats.org/officeDocument/2006/relationships/footer" Target="footer29.xml"/><Relationship Id="rId87" Type="http://schemas.openxmlformats.org/officeDocument/2006/relationships/footer" Target="footer42.xml"/><Relationship Id="rId110" Type="http://schemas.openxmlformats.org/officeDocument/2006/relationships/footer" Target="footer53.xml"/><Relationship Id="rId115" Type="http://schemas.openxmlformats.org/officeDocument/2006/relationships/header" Target="header4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61</Pages>
  <Words>9064</Words>
  <Characters>51666</Characters>
  <Application>Microsoft Office Word</Application>
  <DocSecurity>0</DocSecurity>
  <Lines>430</Lines>
  <Paragraphs>121</Paragraphs>
  <ScaleCrop>false</ScaleCrop>
  <Company>Grizli777</Company>
  <LinksUpToDate>false</LinksUpToDate>
  <CharactersWithSpaces>60609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Eskova</dc:creator>
  <cp:lastModifiedBy>Eskova</cp:lastModifiedBy>
  <cp:revision>1</cp:revision>
  <dcterms:created xsi:type="dcterms:W3CDTF">2015-12-05T07:58:00Z</dcterms:created>
  <dcterms:modified xsi:type="dcterms:W3CDTF">2015-12-05T08:03:00Z</dcterms:modified>
</cp:coreProperties>
</file>