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4B" w:rsidRPr="00CE6122" w:rsidRDefault="00CF4B4B" w:rsidP="00CF4B4B">
      <w:pPr>
        <w:jc w:val="center"/>
      </w:pPr>
      <w:r w:rsidRPr="00CE6122">
        <w:t>Департамент образования и молодежной политики</w:t>
      </w:r>
    </w:p>
    <w:p w:rsidR="00CF4B4B" w:rsidRPr="00CE6122" w:rsidRDefault="00CF4B4B" w:rsidP="00CF4B4B">
      <w:pPr>
        <w:jc w:val="center"/>
      </w:pPr>
      <w:r w:rsidRPr="00CE6122">
        <w:t xml:space="preserve">  Ханты-Мансийского автономного округа - Югры</w:t>
      </w:r>
    </w:p>
    <w:p w:rsidR="00CF4B4B" w:rsidRPr="00CE6122" w:rsidRDefault="00CF4B4B" w:rsidP="00CF4B4B">
      <w:pPr>
        <w:jc w:val="center"/>
      </w:pPr>
      <w:r w:rsidRPr="00CE6122">
        <w:t xml:space="preserve">Бюджетное учреждение среднего профессионального образования  </w:t>
      </w:r>
    </w:p>
    <w:p w:rsidR="00CF4B4B" w:rsidRPr="00CE6122" w:rsidRDefault="00CF4B4B" w:rsidP="00CF4B4B">
      <w:pPr>
        <w:jc w:val="center"/>
      </w:pPr>
      <w:r w:rsidRPr="00CE6122">
        <w:t xml:space="preserve">Ханты-Мансийского автономного округа - Югры </w:t>
      </w:r>
    </w:p>
    <w:p w:rsidR="00CF4B4B" w:rsidRPr="00CE6122" w:rsidRDefault="00CF4B4B" w:rsidP="00CF4B4B">
      <w:pPr>
        <w:jc w:val="center"/>
      </w:pPr>
      <w:r w:rsidRPr="00CE6122">
        <w:t>«Междуреченский агр</w:t>
      </w:r>
      <w:r>
        <w:t>опромышленный</w:t>
      </w:r>
      <w:r w:rsidRPr="00CE6122">
        <w:t xml:space="preserve"> колледж»</w:t>
      </w:r>
    </w:p>
    <w:p w:rsidR="00CF4B4B" w:rsidRPr="00CE6122" w:rsidRDefault="00CF4B4B" w:rsidP="00CF4B4B">
      <w:pPr>
        <w:jc w:val="center"/>
      </w:pPr>
      <w:r w:rsidRPr="00CE6122">
        <w:t xml:space="preserve"> </w:t>
      </w:r>
    </w:p>
    <w:p w:rsidR="00CF4B4B" w:rsidRPr="00CE6122" w:rsidRDefault="00CF4B4B" w:rsidP="00CF4B4B">
      <w:pPr>
        <w:jc w:val="center"/>
      </w:pPr>
    </w:p>
    <w:p w:rsidR="00CF4B4B" w:rsidRDefault="00CF4B4B" w:rsidP="00CF4B4B">
      <w:pPr>
        <w:jc w:val="center"/>
      </w:pPr>
    </w:p>
    <w:p w:rsidR="00CF4B4B" w:rsidRDefault="00CF4B4B" w:rsidP="00CF4B4B">
      <w:pPr>
        <w:jc w:val="center"/>
      </w:pPr>
    </w:p>
    <w:p w:rsidR="00CF4B4B" w:rsidRDefault="00CF4B4B" w:rsidP="00CF4B4B">
      <w:pPr>
        <w:jc w:val="center"/>
      </w:pPr>
    </w:p>
    <w:tbl>
      <w:tblPr>
        <w:tblW w:w="5058" w:type="pct"/>
        <w:tblCellSpacing w:w="15" w:type="dxa"/>
        <w:tblInd w:w="187" w:type="dxa"/>
        <w:tblLook w:val="04A0"/>
      </w:tblPr>
      <w:tblGrid>
        <w:gridCol w:w="3685"/>
        <w:gridCol w:w="5870"/>
      </w:tblGrid>
      <w:tr w:rsidR="00597112" w:rsidRPr="00C41005" w:rsidTr="00597112">
        <w:trPr>
          <w:trHeight w:val="2188"/>
          <w:tblCellSpacing w:w="15" w:type="dxa"/>
        </w:trPr>
        <w:tc>
          <w:tcPr>
            <w:tcW w:w="19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12" w:rsidRPr="00C41005" w:rsidRDefault="00597112" w:rsidP="00597112">
            <w:pPr>
              <w:suppressAutoHyphens/>
              <w:ind w:right="2"/>
            </w:pPr>
            <w:r w:rsidRPr="00C41005">
              <w:t>Согласовано</w:t>
            </w:r>
          </w:p>
          <w:p w:rsidR="00597112" w:rsidRPr="00C41005" w:rsidRDefault="00597112" w:rsidP="00597112">
            <w:pPr>
              <w:suppressAutoHyphens/>
              <w:ind w:right="2"/>
            </w:pPr>
            <w:r w:rsidRPr="00C41005">
              <w:t xml:space="preserve">Протокол заседания МС </w:t>
            </w:r>
          </w:p>
          <w:p w:rsidR="00597112" w:rsidRPr="00C41005" w:rsidRDefault="00597112" w:rsidP="00597112">
            <w:pPr>
              <w:suppressAutoHyphens/>
              <w:ind w:right="2"/>
            </w:pPr>
            <w:r w:rsidRPr="00C41005">
              <w:t>от «__»_____ 20___г. № ___</w:t>
            </w:r>
          </w:p>
        </w:tc>
        <w:tc>
          <w:tcPr>
            <w:tcW w:w="30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112" w:rsidRPr="00C41005" w:rsidRDefault="00597112" w:rsidP="00597112">
            <w:pPr>
              <w:suppressAutoHyphens/>
              <w:ind w:left="1105"/>
            </w:pPr>
            <w:r w:rsidRPr="00C41005">
              <w:t>Утверждено</w:t>
            </w:r>
          </w:p>
          <w:p w:rsidR="00597112" w:rsidRPr="00C41005" w:rsidRDefault="00597112" w:rsidP="00597112">
            <w:pPr>
              <w:suppressAutoHyphens/>
              <w:ind w:left="1105"/>
            </w:pPr>
            <w:r w:rsidRPr="00C41005">
              <w:t>Директор</w:t>
            </w:r>
          </w:p>
          <w:p w:rsidR="00597112" w:rsidRPr="00C41005" w:rsidRDefault="00597112" w:rsidP="00597112">
            <w:pPr>
              <w:suppressAutoHyphens/>
              <w:ind w:left="1105"/>
            </w:pPr>
            <w:r w:rsidRPr="00C41005">
              <w:t xml:space="preserve">_____________ Н.Н. Лунина  </w:t>
            </w:r>
          </w:p>
          <w:p w:rsidR="00597112" w:rsidRPr="00C41005" w:rsidRDefault="00597112" w:rsidP="00597112">
            <w:pPr>
              <w:suppressAutoHyphens/>
              <w:ind w:left="1105"/>
            </w:pPr>
            <w:r w:rsidRPr="00C41005">
              <w:t>Приказ от «__» _______ 20__ г. №___</w:t>
            </w:r>
          </w:p>
          <w:p w:rsidR="00597112" w:rsidRPr="00C41005" w:rsidRDefault="00597112" w:rsidP="00597112">
            <w:pPr>
              <w:suppressAutoHyphens/>
              <w:jc w:val="right"/>
            </w:pPr>
          </w:p>
          <w:p w:rsidR="00597112" w:rsidRPr="00C41005" w:rsidRDefault="00597112" w:rsidP="00597112">
            <w:pPr>
              <w:suppressAutoHyphens/>
            </w:pPr>
          </w:p>
        </w:tc>
      </w:tr>
    </w:tbl>
    <w:p w:rsidR="00CF4B4B" w:rsidRDefault="00CF4B4B" w:rsidP="00CF4B4B">
      <w:pPr>
        <w:jc w:val="center"/>
      </w:pPr>
    </w:p>
    <w:p w:rsidR="00CF4B4B" w:rsidRDefault="00CF4B4B" w:rsidP="00CF4B4B">
      <w:pPr>
        <w:jc w:val="center"/>
      </w:pPr>
    </w:p>
    <w:p w:rsidR="00CF4B4B" w:rsidRPr="00CE6122" w:rsidRDefault="00CF4B4B" w:rsidP="00CF4B4B">
      <w:pPr>
        <w:jc w:val="center"/>
      </w:pPr>
    </w:p>
    <w:p w:rsidR="00CF4B4B" w:rsidRPr="00CE6122" w:rsidRDefault="00CF4B4B" w:rsidP="00CF4B4B">
      <w:pPr>
        <w:tabs>
          <w:tab w:val="left" w:pos="2552"/>
        </w:tabs>
        <w:jc w:val="center"/>
        <w:rPr>
          <w:b/>
        </w:rPr>
      </w:pPr>
    </w:p>
    <w:p w:rsidR="00CF4B4B" w:rsidRPr="00CE6122" w:rsidRDefault="00CF4B4B" w:rsidP="00CF4B4B">
      <w:pPr>
        <w:tabs>
          <w:tab w:val="left" w:pos="2552"/>
        </w:tabs>
        <w:jc w:val="center"/>
        <w:rPr>
          <w:b/>
        </w:rPr>
      </w:pPr>
    </w:p>
    <w:p w:rsidR="00CF4B4B" w:rsidRPr="00CE6122" w:rsidRDefault="00CF4B4B" w:rsidP="00CF4B4B">
      <w:pPr>
        <w:tabs>
          <w:tab w:val="left" w:pos="2552"/>
        </w:tabs>
        <w:jc w:val="center"/>
        <w:rPr>
          <w:b/>
        </w:rPr>
      </w:pPr>
    </w:p>
    <w:p w:rsidR="00CF4B4B" w:rsidRPr="00C737AB" w:rsidRDefault="00CF4B4B" w:rsidP="00CF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C737AB">
        <w:rPr>
          <w:b/>
          <w:caps/>
          <w:szCs w:val="28"/>
        </w:rPr>
        <w:t>РАБОЧАЯ ПРОГРАММА  УЧЕБНОЙ ДИСЦИПЛИНЫ</w:t>
      </w:r>
    </w:p>
    <w:p w:rsidR="00CF4B4B" w:rsidRPr="00596206" w:rsidRDefault="00CF4B4B" w:rsidP="00CF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  <w:r w:rsidRPr="00621033">
        <w:rPr>
          <w:b/>
          <w:szCs w:val="28"/>
        </w:rPr>
        <w:t>ЕН.01</w:t>
      </w:r>
      <w:r>
        <w:rPr>
          <w:b/>
          <w:szCs w:val="28"/>
        </w:rPr>
        <w:t xml:space="preserve"> </w:t>
      </w:r>
      <w:r w:rsidRPr="00596206">
        <w:rPr>
          <w:b/>
          <w:szCs w:val="28"/>
        </w:rPr>
        <w:t>МАТЕМАТИКА</w:t>
      </w:r>
    </w:p>
    <w:p w:rsidR="00CF4B4B" w:rsidRDefault="00CF4B4B" w:rsidP="00CF4B4B">
      <w:pPr>
        <w:tabs>
          <w:tab w:val="left" w:pos="2552"/>
        </w:tabs>
        <w:jc w:val="center"/>
        <w:rPr>
          <w:b/>
        </w:rPr>
      </w:pPr>
    </w:p>
    <w:p w:rsidR="00CF4B4B" w:rsidRPr="00CE6122" w:rsidRDefault="00CF4B4B" w:rsidP="00CF4B4B">
      <w:pPr>
        <w:tabs>
          <w:tab w:val="left" w:pos="2552"/>
        </w:tabs>
        <w:jc w:val="center"/>
        <w:rPr>
          <w:b/>
        </w:rPr>
      </w:pPr>
    </w:p>
    <w:p w:rsidR="00CF4B4B" w:rsidRPr="00CE6122" w:rsidRDefault="00CF4B4B" w:rsidP="00CF4B4B">
      <w:pPr>
        <w:tabs>
          <w:tab w:val="left" w:pos="2552"/>
        </w:tabs>
        <w:jc w:val="center"/>
      </w:pPr>
    </w:p>
    <w:tbl>
      <w:tblPr>
        <w:tblW w:w="9397" w:type="dxa"/>
        <w:jc w:val="center"/>
        <w:tblInd w:w="995" w:type="dxa"/>
        <w:tblLook w:val="01E0"/>
      </w:tblPr>
      <w:tblGrid>
        <w:gridCol w:w="2937"/>
        <w:gridCol w:w="6460"/>
      </w:tblGrid>
      <w:tr w:rsidR="00CF4B4B" w:rsidRPr="00CE6122" w:rsidTr="00046729">
        <w:trPr>
          <w:jc w:val="center"/>
        </w:trPr>
        <w:tc>
          <w:tcPr>
            <w:tcW w:w="2937" w:type="dxa"/>
            <w:vAlign w:val="center"/>
            <w:hideMark/>
          </w:tcPr>
          <w:p w:rsidR="00CF4B4B" w:rsidRPr="00CE6122" w:rsidRDefault="00CF4B4B" w:rsidP="00046729">
            <w:pPr>
              <w:tabs>
                <w:tab w:val="left" w:pos="2552"/>
              </w:tabs>
              <w:snapToGrid w:val="0"/>
            </w:pPr>
            <w:r w:rsidRPr="00CE6122">
              <w:t>Специальность –</w:t>
            </w:r>
          </w:p>
        </w:tc>
        <w:tc>
          <w:tcPr>
            <w:tcW w:w="6460" w:type="dxa"/>
            <w:hideMark/>
          </w:tcPr>
          <w:p w:rsidR="00CF4B4B" w:rsidRPr="00CE6122" w:rsidRDefault="00CF4B4B" w:rsidP="00046729">
            <w:pPr>
              <w:tabs>
                <w:tab w:val="left" w:pos="2552"/>
              </w:tabs>
              <w:snapToGrid w:val="0"/>
            </w:pPr>
            <w:r w:rsidRPr="00CE6122">
              <w:t>«</w:t>
            </w:r>
            <w:r w:rsidR="00621033" w:rsidRPr="004E7FDA">
              <w:t>Экономика и бу</w:t>
            </w:r>
            <w:r w:rsidR="00621033">
              <w:t>хгалтерский учёт (по отраслям)</w:t>
            </w:r>
            <w:r w:rsidRPr="00CE6122">
              <w:t>»</w:t>
            </w:r>
          </w:p>
        </w:tc>
      </w:tr>
      <w:tr w:rsidR="00CF4B4B" w:rsidRPr="00CE6122" w:rsidTr="00046729">
        <w:trPr>
          <w:jc w:val="center"/>
        </w:trPr>
        <w:tc>
          <w:tcPr>
            <w:tcW w:w="2937" w:type="dxa"/>
            <w:vAlign w:val="center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>Код специальности -</w:t>
            </w:r>
          </w:p>
        </w:tc>
        <w:tc>
          <w:tcPr>
            <w:tcW w:w="6460" w:type="dxa"/>
            <w:hideMark/>
          </w:tcPr>
          <w:p w:rsidR="00CF4B4B" w:rsidRPr="00CE6122" w:rsidRDefault="00597112" w:rsidP="00597112">
            <w:pPr>
              <w:snapToGrid w:val="0"/>
            </w:pPr>
            <w:r>
              <w:t>38.02.01</w:t>
            </w:r>
          </w:p>
        </w:tc>
      </w:tr>
      <w:tr w:rsidR="00CF4B4B" w:rsidRPr="00CE6122" w:rsidTr="00046729">
        <w:trPr>
          <w:jc w:val="center"/>
        </w:trPr>
        <w:tc>
          <w:tcPr>
            <w:tcW w:w="2937" w:type="dxa"/>
            <w:vAlign w:val="center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>Срок обучения -</w:t>
            </w:r>
          </w:p>
        </w:tc>
        <w:tc>
          <w:tcPr>
            <w:tcW w:w="6460" w:type="dxa"/>
            <w:hideMark/>
          </w:tcPr>
          <w:p w:rsidR="00CF4B4B" w:rsidRPr="00CE6122" w:rsidRDefault="00621033" w:rsidP="00621033">
            <w:pPr>
              <w:snapToGrid w:val="0"/>
            </w:pPr>
            <w:r>
              <w:t>2</w:t>
            </w:r>
            <w:r w:rsidR="00CF4B4B" w:rsidRPr="00CE6122">
              <w:t xml:space="preserve"> года 10 месяцев</w:t>
            </w:r>
          </w:p>
        </w:tc>
      </w:tr>
      <w:tr w:rsidR="00CF4B4B" w:rsidRPr="00CE6122" w:rsidTr="00046729">
        <w:trPr>
          <w:jc w:val="center"/>
        </w:trPr>
        <w:tc>
          <w:tcPr>
            <w:tcW w:w="2937" w:type="dxa"/>
            <w:vAlign w:val="center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 xml:space="preserve">Квалификации - </w:t>
            </w:r>
          </w:p>
        </w:tc>
        <w:tc>
          <w:tcPr>
            <w:tcW w:w="6460" w:type="dxa"/>
            <w:hideMark/>
          </w:tcPr>
          <w:p w:rsidR="00CF4B4B" w:rsidRPr="00CE6122" w:rsidRDefault="00597112" w:rsidP="00046729">
            <w:pPr>
              <w:snapToGrid w:val="0"/>
            </w:pPr>
            <w:r>
              <w:t>б</w:t>
            </w:r>
            <w:r w:rsidR="00621033">
              <w:t>ухгалтер</w:t>
            </w:r>
          </w:p>
        </w:tc>
      </w:tr>
      <w:tr w:rsidR="00CF4B4B" w:rsidRPr="00CE6122" w:rsidTr="00046729">
        <w:trPr>
          <w:jc w:val="center"/>
        </w:trPr>
        <w:tc>
          <w:tcPr>
            <w:tcW w:w="2937" w:type="dxa"/>
            <w:vAlign w:val="center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 xml:space="preserve">Базовое образование - </w:t>
            </w:r>
          </w:p>
        </w:tc>
        <w:tc>
          <w:tcPr>
            <w:tcW w:w="6460" w:type="dxa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>основное общее</w:t>
            </w:r>
          </w:p>
        </w:tc>
      </w:tr>
      <w:tr w:rsidR="00CF4B4B" w:rsidRPr="00CE6122" w:rsidTr="00046729">
        <w:trPr>
          <w:jc w:val="center"/>
        </w:trPr>
        <w:tc>
          <w:tcPr>
            <w:tcW w:w="2937" w:type="dxa"/>
            <w:hideMark/>
          </w:tcPr>
          <w:p w:rsidR="00CF4B4B" w:rsidRPr="00CE6122" w:rsidRDefault="00CF4B4B" w:rsidP="00046729">
            <w:pPr>
              <w:snapToGrid w:val="0"/>
            </w:pPr>
            <w:r w:rsidRPr="00CE6122">
              <w:t xml:space="preserve">Получаемое образование - </w:t>
            </w:r>
          </w:p>
        </w:tc>
        <w:tc>
          <w:tcPr>
            <w:tcW w:w="6460" w:type="dxa"/>
            <w:hideMark/>
          </w:tcPr>
          <w:p w:rsidR="00CF4B4B" w:rsidRPr="00CE6122" w:rsidRDefault="00CF4B4B" w:rsidP="00597112">
            <w:pPr>
              <w:snapToGrid w:val="0"/>
            </w:pPr>
            <w:r w:rsidRPr="00CE6122">
              <w:t>среднее профессиональное с получением среднего  общего образования</w:t>
            </w:r>
          </w:p>
        </w:tc>
      </w:tr>
    </w:tbl>
    <w:p w:rsidR="00CF4B4B" w:rsidRPr="00CE6122" w:rsidRDefault="00CF4B4B" w:rsidP="00CF4B4B"/>
    <w:p w:rsidR="00CF4B4B" w:rsidRPr="00CE6122" w:rsidRDefault="00CF4B4B" w:rsidP="00CF4B4B"/>
    <w:tbl>
      <w:tblPr>
        <w:tblW w:w="3686" w:type="dxa"/>
        <w:tblInd w:w="5778" w:type="dxa"/>
        <w:tblLook w:val="01E0"/>
      </w:tblPr>
      <w:tblGrid>
        <w:gridCol w:w="3686"/>
      </w:tblGrid>
      <w:tr w:rsidR="00CF4B4B" w:rsidRPr="00CE6122" w:rsidTr="00046729">
        <w:tc>
          <w:tcPr>
            <w:tcW w:w="3686" w:type="dxa"/>
          </w:tcPr>
          <w:p w:rsidR="00CF4B4B" w:rsidRPr="00CE6122" w:rsidRDefault="00CF4B4B" w:rsidP="00046729"/>
          <w:p w:rsidR="00CF4B4B" w:rsidRPr="00CE6122" w:rsidRDefault="00CF4B4B" w:rsidP="00046729"/>
          <w:p w:rsidR="00CF4B4B" w:rsidRPr="00CE6122" w:rsidRDefault="00CF4B4B" w:rsidP="00046729">
            <w:pPr>
              <w:snapToGrid w:val="0"/>
            </w:pPr>
          </w:p>
        </w:tc>
      </w:tr>
    </w:tbl>
    <w:p w:rsidR="00CF4B4B" w:rsidRPr="00CE6122" w:rsidRDefault="00CF4B4B" w:rsidP="00CF4B4B"/>
    <w:p w:rsidR="00CF4B4B" w:rsidRPr="00CE6122" w:rsidRDefault="00CF4B4B" w:rsidP="00CF4B4B"/>
    <w:p w:rsidR="00CF4B4B" w:rsidRPr="00CE6122" w:rsidRDefault="00CF4B4B" w:rsidP="00CF4B4B"/>
    <w:p w:rsidR="00CF4B4B" w:rsidRPr="00CE6122" w:rsidRDefault="00CF4B4B" w:rsidP="00CF4B4B"/>
    <w:p w:rsidR="00CF4B4B" w:rsidRPr="00CE6122" w:rsidRDefault="00CF4B4B" w:rsidP="00CF4B4B"/>
    <w:p w:rsidR="00CF4B4B" w:rsidRPr="00CE6122" w:rsidRDefault="00CF4B4B" w:rsidP="00CF4B4B"/>
    <w:p w:rsidR="00CF4B4B" w:rsidRDefault="00CF4B4B" w:rsidP="00CF4B4B">
      <w:pPr>
        <w:jc w:val="center"/>
      </w:pPr>
      <w:r>
        <w:t xml:space="preserve">  </w:t>
      </w:r>
    </w:p>
    <w:p w:rsidR="00CF4B4B" w:rsidRDefault="00CF4B4B" w:rsidP="00CF4B4B">
      <w:pPr>
        <w:jc w:val="center"/>
      </w:pPr>
    </w:p>
    <w:p w:rsidR="00CF4B4B" w:rsidRPr="00CE6122" w:rsidRDefault="00CF4B4B" w:rsidP="00CF4B4B">
      <w:pPr>
        <w:jc w:val="center"/>
      </w:pPr>
    </w:p>
    <w:p w:rsidR="00CF4B4B" w:rsidRPr="00CE6122" w:rsidRDefault="00CF4B4B" w:rsidP="00CF4B4B">
      <w:pPr>
        <w:jc w:val="center"/>
      </w:pPr>
    </w:p>
    <w:p w:rsidR="00CF4B4B" w:rsidRPr="00CE6122" w:rsidRDefault="00597112" w:rsidP="00CF4B4B">
      <w:pPr>
        <w:jc w:val="center"/>
      </w:pPr>
      <w:proofErr w:type="spellStart"/>
      <w:r w:rsidRPr="00597112">
        <w:t>пгт</w:t>
      </w:r>
      <w:proofErr w:type="spellEnd"/>
      <w:r w:rsidRPr="00597112">
        <w:t xml:space="preserve">. Междуреченский 2018 г.     </w:t>
      </w:r>
    </w:p>
    <w:p w:rsidR="009B6EBC" w:rsidRPr="003112FA" w:rsidRDefault="00597106" w:rsidP="00621033">
      <w:pPr>
        <w:pageBreakBefore/>
        <w:spacing w:line="276" w:lineRule="auto"/>
        <w:ind w:firstLine="539"/>
        <w:jc w:val="both"/>
      </w:pPr>
      <w:r>
        <w:lastRenderedPageBreak/>
        <w:t>Рабочая п</w:t>
      </w:r>
      <w:r w:rsidR="009B6EBC" w:rsidRPr="00186E89">
        <w:t>рограмма учебной дисциплины</w:t>
      </w:r>
      <w:r w:rsidR="009B6EBC">
        <w:t xml:space="preserve"> </w:t>
      </w:r>
      <w:r w:rsidR="00597112" w:rsidRPr="00597112">
        <w:t xml:space="preserve">ЕН.01. </w:t>
      </w:r>
      <w:proofErr w:type="gramStart"/>
      <w:r w:rsidR="00597112" w:rsidRPr="00597112">
        <w:t xml:space="preserve">МАТЕМАТИКА </w:t>
      </w:r>
      <w:r w:rsidR="009B6EBC" w:rsidRPr="00186E89">
        <w:t>разработана на основе Федерального государственного образовательного стандарта по специальности</w:t>
      </w:r>
      <w:r w:rsidR="009B6EBC">
        <w:t xml:space="preserve"> </w:t>
      </w:r>
      <w:r w:rsidR="00597112" w:rsidRPr="007018BF">
        <w:t>среднего профессионального образования</w:t>
      </w:r>
      <w:r w:rsidR="00597112" w:rsidRPr="00186E89">
        <w:t xml:space="preserve"> </w:t>
      </w:r>
      <w:r w:rsidR="00597112">
        <w:t>38.02.01</w:t>
      </w:r>
      <w:r w:rsidR="009B6EBC" w:rsidRPr="00186E89">
        <w:t xml:space="preserve"> Экономика и бухгалтерский учет (по отраслям)</w:t>
      </w:r>
      <w:r w:rsidR="00597112">
        <w:t xml:space="preserve"> утверждённого</w:t>
      </w:r>
      <w:r w:rsidR="00597112" w:rsidRPr="00597112">
        <w:t xml:space="preserve"> приказом Министерства образования и науки РФ </w:t>
      </w:r>
      <w:r w:rsidR="00530074" w:rsidRPr="00530074">
        <w:t>№ 69 от 05.02.2018</w:t>
      </w:r>
      <w:r w:rsidR="00530074">
        <w:t xml:space="preserve"> </w:t>
      </w:r>
      <w:r w:rsidR="003D42BC">
        <w:t xml:space="preserve"> </w:t>
      </w:r>
      <w:r w:rsidR="00597112" w:rsidRPr="00597112">
        <w:t xml:space="preserve">года и зарегистрированного приказом Минюста России  </w:t>
      </w:r>
      <w:r w:rsidR="00597112" w:rsidRPr="003D42BC">
        <w:t xml:space="preserve">№ </w:t>
      </w:r>
      <w:r w:rsidR="00174A65" w:rsidRPr="003D42BC">
        <w:t>50137</w:t>
      </w:r>
      <w:r w:rsidR="00597112" w:rsidRPr="003D42BC">
        <w:t xml:space="preserve"> от </w:t>
      </w:r>
      <w:r w:rsidR="00174A65" w:rsidRPr="003D42BC">
        <w:t>26</w:t>
      </w:r>
      <w:r w:rsidR="00597112" w:rsidRPr="003D42BC">
        <w:t>.0</w:t>
      </w:r>
      <w:r w:rsidR="00530074" w:rsidRPr="003D42BC">
        <w:t>2</w:t>
      </w:r>
      <w:r w:rsidR="00597112" w:rsidRPr="003D42BC">
        <w:t>.201</w:t>
      </w:r>
      <w:r w:rsidR="00530074" w:rsidRPr="003D42BC">
        <w:t>8</w:t>
      </w:r>
      <w:r w:rsidR="00597112" w:rsidRPr="003D42BC">
        <w:t xml:space="preserve"> года и   профессионального стандарта</w:t>
      </w:r>
      <w:r w:rsidR="00597112" w:rsidRPr="00597112">
        <w:rPr>
          <w:color w:val="FF0000"/>
        </w:rPr>
        <w:t xml:space="preserve"> </w:t>
      </w:r>
      <w:r w:rsidR="00597112" w:rsidRPr="003D42BC">
        <w:t>"</w:t>
      </w:r>
      <w:r w:rsidR="003D42BC" w:rsidRPr="003D42BC">
        <w:t>Бухгалтер</w:t>
      </w:r>
      <w:r w:rsidR="00597112" w:rsidRPr="003D42BC">
        <w:t>" утверждённого приказом Министерства труда и социальной защиты РФ от</w:t>
      </w:r>
      <w:r w:rsidR="00597112" w:rsidRPr="00597112">
        <w:rPr>
          <w:color w:val="FF0000"/>
        </w:rPr>
        <w:t xml:space="preserve"> </w:t>
      </w:r>
      <w:r w:rsidR="00597112" w:rsidRPr="00CD25A7">
        <w:t>2</w:t>
      </w:r>
      <w:r w:rsidR="003D42BC" w:rsidRPr="00CD25A7">
        <w:t>2</w:t>
      </w:r>
      <w:r w:rsidR="00597112" w:rsidRPr="00CD25A7">
        <w:t xml:space="preserve"> </w:t>
      </w:r>
      <w:r w:rsidR="003D42BC" w:rsidRPr="00CD25A7">
        <w:t>декабря</w:t>
      </w:r>
      <w:r w:rsidR="00597112" w:rsidRPr="00CD25A7">
        <w:t xml:space="preserve"> 2014 года</w:t>
      </w:r>
      <w:r w:rsidR="00597112" w:rsidRPr="00597112">
        <w:rPr>
          <w:color w:val="FF0000"/>
        </w:rPr>
        <w:t xml:space="preserve"> </w:t>
      </w:r>
      <w:r w:rsidR="00CD25A7">
        <w:t>N 1061н</w:t>
      </w:r>
      <w:r w:rsidR="00CD25A7" w:rsidRPr="00CD25A7">
        <w:t xml:space="preserve"> </w:t>
      </w:r>
      <w:r w:rsidR="00597112" w:rsidRPr="00CD25A7">
        <w:t>«Об</w:t>
      </w:r>
      <w:proofErr w:type="gramEnd"/>
      <w:r w:rsidR="00597112" w:rsidRPr="00CD25A7">
        <w:t xml:space="preserve"> </w:t>
      </w:r>
      <w:proofErr w:type="gramStart"/>
      <w:r w:rsidR="00597112" w:rsidRPr="00CD25A7">
        <w:t>утверждении</w:t>
      </w:r>
      <w:proofErr w:type="gramEnd"/>
      <w:r w:rsidR="00597112" w:rsidRPr="00CD25A7">
        <w:t xml:space="preserve"> профессионального стандарта "</w:t>
      </w:r>
      <w:r w:rsidR="00CD25A7" w:rsidRPr="00CD25A7">
        <w:t>Бухгалтер</w:t>
      </w:r>
      <w:r w:rsidR="00CD25A7">
        <w:t>"».</w:t>
      </w:r>
    </w:p>
    <w:p w:rsidR="00621033" w:rsidRDefault="00621033" w:rsidP="00621033">
      <w:pPr>
        <w:spacing w:line="276" w:lineRule="auto"/>
        <w:jc w:val="both"/>
      </w:pPr>
    </w:p>
    <w:p w:rsidR="00597112" w:rsidRDefault="00597112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Организация-разработчик:  Бюджетное учреждение профессионального образования Ханты-Мансийского автономного округа-Югры «Междуреченский агропромышленный колледж»</w:t>
      </w:r>
    </w:p>
    <w:p w:rsidR="00597112" w:rsidRDefault="00597112" w:rsidP="0059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597112" w:rsidP="0059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Разработчик: Илясова Светлана Викторовна, преподаватель математики</w:t>
      </w: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25A7" w:rsidRDefault="00CD25A7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4B4B" w:rsidRDefault="00CF4B4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4B4B" w:rsidRDefault="00CF4B4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1033" w:rsidRDefault="00621033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1033" w:rsidRDefault="00621033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6EBC" w:rsidRDefault="009B6EBC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3A3B" w:rsidRPr="00755E89" w:rsidRDefault="00173A3B" w:rsidP="004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55E89">
        <w:lastRenderedPageBreak/>
        <w:t>СОДЕРЖАНИЕ</w:t>
      </w:r>
    </w:p>
    <w:p w:rsidR="00173A3B" w:rsidRPr="00755E89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55E89">
        <w:t xml:space="preserve">                                                                                            стр.</w:t>
      </w:r>
    </w:p>
    <w:p w:rsidR="00173A3B" w:rsidRPr="00755E89" w:rsidRDefault="00173A3B" w:rsidP="00173A3B">
      <w:pPr>
        <w:numPr>
          <w:ilvl w:val="0"/>
          <w:numId w:val="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5E89">
        <w:t xml:space="preserve">ПАСПОРТ </w:t>
      </w:r>
      <w:r w:rsidR="00597106">
        <w:t xml:space="preserve">РАБОЧЕЙ </w:t>
      </w:r>
      <w:r w:rsidRPr="00755E89">
        <w:t xml:space="preserve"> ПРОГРАММЫ </w:t>
      </w:r>
      <w:r w:rsidR="00597106">
        <w:t>УЧЕБНОЙ</w:t>
      </w:r>
      <w:r w:rsidRPr="00755E89">
        <w:t xml:space="preserve">   </w:t>
      </w:r>
      <w:r w:rsidR="00597106">
        <w:t xml:space="preserve"> </w:t>
      </w:r>
      <w:r w:rsidRPr="00755E89">
        <w:t xml:space="preserve">                                   </w:t>
      </w:r>
      <w:r w:rsidR="00046729">
        <w:t>4</w:t>
      </w:r>
      <w:r w:rsidRPr="00755E89">
        <w:t xml:space="preserve">    </w:t>
      </w:r>
    </w:p>
    <w:p w:rsidR="00173A3B" w:rsidRPr="00755E89" w:rsidRDefault="00173A3B" w:rsidP="00173A3B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"/>
      </w:pPr>
      <w:r w:rsidRPr="00755E89">
        <w:t xml:space="preserve">ДИСЦИПЛИНЫ </w:t>
      </w:r>
    </w:p>
    <w:p w:rsidR="00173A3B" w:rsidRPr="00755E89" w:rsidRDefault="00173A3B" w:rsidP="00173A3B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"/>
      </w:pPr>
      <w:r w:rsidRPr="00755E89">
        <w:t xml:space="preserve"> </w:t>
      </w:r>
    </w:p>
    <w:p w:rsidR="00173A3B" w:rsidRPr="00755E89" w:rsidRDefault="00173A3B" w:rsidP="00173A3B">
      <w:pPr>
        <w:numPr>
          <w:ilvl w:val="0"/>
          <w:numId w:val="3"/>
        </w:numPr>
        <w:tabs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5E89">
        <w:t xml:space="preserve">СТРУКТУРА И СОДЕРЖАНИЕ    УЧЕБНОЙ                                              </w:t>
      </w:r>
      <w:r w:rsidR="00D36B69">
        <w:t>6</w:t>
      </w:r>
      <w:r w:rsidR="00372EE2">
        <w:t xml:space="preserve"> </w:t>
      </w:r>
      <w:r w:rsidRPr="00755E89">
        <w:t xml:space="preserve">ДИСЦИПЛИНЫ  </w:t>
      </w:r>
    </w:p>
    <w:p w:rsidR="00173A3B" w:rsidRPr="00755E89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5E89">
        <w:t xml:space="preserve">                                                                                     </w:t>
      </w:r>
    </w:p>
    <w:p w:rsidR="00173A3B" w:rsidRPr="00755E89" w:rsidRDefault="00173A3B" w:rsidP="00173A3B">
      <w:pPr>
        <w:numPr>
          <w:ilvl w:val="0"/>
          <w:numId w:val="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5E89">
        <w:t xml:space="preserve">УСЛОВИЯ РЕАЛИЗАЦИИ </w:t>
      </w:r>
      <w:r w:rsidR="00352EB2">
        <w:t xml:space="preserve">РАБОЧЕЙ </w:t>
      </w:r>
      <w:r w:rsidR="00F43D1F">
        <w:t xml:space="preserve">ПРОГРАММЫ </w:t>
      </w:r>
      <w:r w:rsidR="00F073A1">
        <w:t>УЧЕБНОЙ</w:t>
      </w:r>
      <w:r w:rsidRPr="00755E89">
        <w:t xml:space="preserve">       </w:t>
      </w:r>
      <w:r w:rsidR="00A74DF1" w:rsidRPr="00755E89">
        <w:t xml:space="preserve"> </w:t>
      </w:r>
      <w:r w:rsidRPr="00755E89">
        <w:t xml:space="preserve">   </w:t>
      </w:r>
      <w:r w:rsidR="00D36B69">
        <w:t>12</w:t>
      </w:r>
    </w:p>
    <w:p w:rsidR="00173A3B" w:rsidRDefault="00F43D1F" w:rsidP="00F4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>
        <w:t>ДИСЦИПЛИНЫ</w:t>
      </w:r>
    </w:p>
    <w:p w:rsidR="00F43D1F" w:rsidRPr="00755E89" w:rsidRDefault="00F43D1F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3A3B" w:rsidRPr="00755E89" w:rsidRDefault="00173A3B" w:rsidP="00173A3B">
      <w:pPr>
        <w:numPr>
          <w:ilvl w:val="0"/>
          <w:numId w:val="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5E89">
        <w:t xml:space="preserve"> КОНТРОЛЬ И ОЦЕНКА РЕЗУЛЬТАТОВ                                              </w:t>
      </w:r>
      <w:r w:rsidR="00A74DF1" w:rsidRPr="00755E89">
        <w:t xml:space="preserve"> </w:t>
      </w:r>
      <w:r w:rsidRPr="00755E89">
        <w:t xml:space="preserve">     1</w:t>
      </w:r>
      <w:r w:rsidR="00755E89">
        <w:t>5</w:t>
      </w:r>
    </w:p>
    <w:p w:rsidR="00173A3B" w:rsidRPr="00755E89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</w:pPr>
      <w:r w:rsidRPr="00755E89">
        <w:t xml:space="preserve">   ОСВОЕНИЯ УЧЕБНОЙ ДИСЦИПЛИНЫ</w:t>
      </w:r>
      <w:r w:rsidRPr="00755E89">
        <w:tab/>
      </w:r>
      <w:r w:rsidRPr="00755E89">
        <w:tab/>
      </w:r>
      <w:r w:rsidRPr="00755E89">
        <w:tab/>
      </w:r>
    </w:p>
    <w:p w:rsidR="00173A3B" w:rsidRPr="00A74DF1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73A3B" w:rsidRPr="00A74DF1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73A3B" w:rsidRPr="00A74DF1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73A3B" w:rsidRDefault="00173A3B" w:rsidP="0017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73A3B" w:rsidRDefault="00173A3B" w:rsidP="00173A3B"/>
    <w:p w:rsidR="00173A3B" w:rsidRPr="00DA35CA" w:rsidRDefault="00173A3B" w:rsidP="00DA3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</w:rPr>
      </w:pPr>
      <w:r>
        <w:rPr>
          <w:b/>
          <w:sz w:val="28"/>
          <w:szCs w:val="28"/>
        </w:rPr>
        <w:br w:type="page"/>
      </w:r>
      <w:r w:rsidRPr="00DA35CA">
        <w:rPr>
          <w:b/>
          <w:caps/>
        </w:rPr>
        <w:lastRenderedPageBreak/>
        <w:t xml:space="preserve">1. паспорт </w:t>
      </w:r>
      <w:r w:rsidR="00597106" w:rsidRPr="00DA35CA">
        <w:rPr>
          <w:b/>
          <w:caps/>
        </w:rPr>
        <w:t xml:space="preserve">РАБОЧЕЙ </w:t>
      </w:r>
      <w:r w:rsidRPr="00DA35CA">
        <w:rPr>
          <w:b/>
          <w:caps/>
        </w:rPr>
        <w:t>ПРОГРАММЫ УЧЕБНОЙ ДИСЦИПЛИНЫ</w:t>
      </w: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A35CA">
        <w:rPr>
          <w:b/>
        </w:rPr>
        <w:t>Математика</w:t>
      </w: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A35CA">
        <w:rPr>
          <w:b/>
        </w:rPr>
        <w:t>1.1. Область применения учебной программы</w:t>
      </w:r>
    </w:p>
    <w:p w:rsidR="00173A3B" w:rsidRPr="00DA35CA" w:rsidRDefault="00352EB2" w:rsidP="00CD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A35CA">
        <w:t>Рабочая п</w:t>
      </w:r>
      <w:r w:rsidR="00173A3B" w:rsidRPr="00DA35CA">
        <w:t xml:space="preserve">рограмма учебной дисциплины является частью основной профессиональной образовательной программы составленной в соответствии с  требованиями Федерального государственного образовательного стандарта по специальности </w:t>
      </w:r>
      <w:r w:rsidR="00CD25A7" w:rsidRPr="00CD25A7">
        <w:t>38.02.01 Экономика и бухгалтерский учет (по отраслям)</w:t>
      </w:r>
      <w:r w:rsidR="00173A3B" w:rsidRPr="00DA35CA">
        <w:t xml:space="preserve">, квалификация </w:t>
      </w:r>
      <w:r w:rsidR="00B35807" w:rsidRPr="00DA35CA">
        <w:t>–</w:t>
      </w:r>
      <w:r w:rsidR="00173A3B" w:rsidRPr="00DA35CA">
        <w:t xml:space="preserve"> </w:t>
      </w:r>
      <w:r w:rsidR="00B35807" w:rsidRPr="00DA35CA">
        <w:t>бухгалтер</w:t>
      </w:r>
      <w:r w:rsidR="00394006" w:rsidRPr="00DA35CA">
        <w:t>;</w:t>
      </w:r>
      <w:r w:rsidR="00173A3B" w:rsidRPr="00DA35CA">
        <w:t xml:space="preserve"> базовый уровень</w:t>
      </w:r>
      <w:r w:rsidR="002C20D7" w:rsidRPr="00DA35CA">
        <w:t xml:space="preserve"> СПО</w:t>
      </w:r>
      <w:r w:rsidR="00173A3B" w:rsidRPr="00DA35CA">
        <w:t>.</w:t>
      </w:r>
    </w:p>
    <w:p w:rsidR="007F0E21" w:rsidRPr="00DA35CA" w:rsidRDefault="00352EB2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Рабочая п</w:t>
      </w:r>
      <w:r w:rsidR="007F0E21" w:rsidRPr="00DA35CA">
        <w:t>рограмма учебной дисциплины «Математика»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бухгалтерского учёта.</w:t>
      </w:r>
    </w:p>
    <w:p w:rsidR="007F0E21" w:rsidRPr="00DA35CA" w:rsidRDefault="007F0E21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A35CA">
        <w:rPr>
          <w:b/>
        </w:rPr>
        <w:t xml:space="preserve">1.2. Место учебной дисциплины в структуре основной общеобразовательной программы: </w:t>
      </w:r>
    </w:p>
    <w:p w:rsidR="005D37DC" w:rsidRPr="00DA35CA" w:rsidRDefault="00173A3B" w:rsidP="00CD25A7">
      <w:pPr>
        <w:tabs>
          <w:tab w:val="left" w:pos="567"/>
          <w:tab w:val="left" w:pos="1276"/>
        </w:tabs>
        <w:ind w:firstLine="567"/>
        <w:jc w:val="both"/>
      </w:pPr>
      <w:r w:rsidRPr="00DA35CA">
        <w:t>Учебная</w:t>
      </w:r>
      <w:r w:rsidRPr="00DA35CA">
        <w:rPr>
          <w:b/>
        </w:rPr>
        <w:t xml:space="preserve"> </w:t>
      </w:r>
      <w:r w:rsidRPr="00DA35CA">
        <w:t xml:space="preserve">дисциплина </w:t>
      </w:r>
      <w:r w:rsidR="00CD25A7" w:rsidRPr="00DA35CA">
        <w:t xml:space="preserve">«Математика» </w:t>
      </w:r>
      <w:r w:rsidRPr="00DA35CA">
        <w:t>является частью математического и общего естественнонаучного цикла основной профессиональной образовательной программы</w:t>
      </w:r>
      <w:r w:rsidR="005D37DC" w:rsidRPr="00DA35CA">
        <w:t xml:space="preserve"> и является </w:t>
      </w:r>
      <w:r w:rsidR="007824F1" w:rsidRPr="00DA35CA">
        <w:t>вспомогательной</w:t>
      </w:r>
      <w:r w:rsidR="005D37DC" w:rsidRPr="00DA35CA">
        <w:t xml:space="preserve"> для таких дисциплин профессионального цикла, как: статистика, </w:t>
      </w:r>
      <w:r w:rsidR="009B6EBC" w:rsidRPr="00DA35CA">
        <w:t xml:space="preserve">основы </w:t>
      </w:r>
      <w:r w:rsidR="005D37DC" w:rsidRPr="00DA35CA">
        <w:t>бухучёт</w:t>
      </w:r>
      <w:r w:rsidR="009B6EBC" w:rsidRPr="00DA35CA">
        <w:t>а</w:t>
      </w:r>
      <w:r w:rsidR="005D37DC" w:rsidRPr="00DA35CA">
        <w:t>, аудит</w:t>
      </w:r>
      <w:r w:rsidR="009B6EBC" w:rsidRPr="00DA35CA">
        <w:t xml:space="preserve">, </w:t>
      </w:r>
      <w:r w:rsidR="005D37DC" w:rsidRPr="00DA35CA">
        <w:t>и других.</w:t>
      </w:r>
    </w:p>
    <w:p w:rsidR="005D37DC" w:rsidRPr="00DA35CA" w:rsidRDefault="005D37DC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1F364F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A35CA">
        <w:rPr>
          <w:b/>
        </w:rPr>
        <w:t>1.3. Цели и задачи учебной дисциплины – требования к результатам освоения дисциплины:</w:t>
      </w:r>
    </w:p>
    <w:p w:rsidR="001F364F" w:rsidRDefault="007F0E21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A35CA">
        <w:t>Цель изучения дисциплины:</w:t>
      </w:r>
      <w:r w:rsidRPr="00DA35CA">
        <w:rPr>
          <w:color w:val="FF0000"/>
        </w:rPr>
        <w:t xml:space="preserve"> </w:t>
      </w:r>
      <w:r w:rsidR="00B43D72" w:rsidRPr="00DA35CA">
        <w:t>создание теоретической основы для успешного изучения дисциплин профессионального цикла.</w:t>
      </w:r>
    </w:p>
    <w:p w:rsidR="00B43D72" w:rsidRPr="001F364F" w:rsidRDefault="00B43D72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A35CA">
        <w:t>Задачи дисциплины:</w:t>
      </w:r>
      <w:r w:rsidR="004E7FDA" w:rsidRPr="00DA35CA">
        <w:tab/>
      </w:r>
    </w:p>
    <w:p w:rsidR="00B43D72" w:rsidRPr="00DA35CA" w:rsidRDefault="00B43D72" w:rsidP="00CD25A7">
      <w:pPr>
        <w:ind w:firstLine="567"/>
        <w:jc w:val="both"/>
      </w:pPr>
      <w:r w:rsidRPr="00DA35CA">
        <w:t>- изучить основные понятия и методы математического анализа дискретной математики, линейной алгебры, теории комплексных чисел, теории вероятностей и математической статистики.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В результате освоения учебной дисциплины обучающийся должен уметь: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- решать прикладные задачи в области профессиональной деятельности;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В результате освоения учебной дисциплины обучающийся должен знать: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- значение математики в профессиональной деятельности и при освоении профессиональной образовательной программы;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- основные математические методы решения прикладных задач в области профессиональной деятельности;</w:t>
      </w:r>
    </w:p>
    <w:p w:rsidR="002A14E5" w:rsidRDefault="00173A3B" w:rsidP="002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 xml:space="preserve">- </w:t>
      </w:r>
      <w:r w:rsidR="002A14E5">
        <w:t>основные понятия и методы математического анализа, дискретной математики,</w:t>
      </w:r>
    </w:p>
    <w:p w:rsidR="002A14E5" w:rsidRDefault="002A14E5" w:rsidP="002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линейной алгебры, теории комплексных чисел, теории вероятностей и математической статистики;</w:t>
      </w:r>
    </w:p>
    <w:p w:rsidR="00173A3B" w:rsidRPr="00DA35CA" w:rsidRDefault="00173A3B" w:rsidP="00CD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- основы интегрального и дифференциального исчисления.</w:t>
      </w:r>
    </w:p>
    <w:p w:rsidR="00F05144" w:rsidRDefault="00173A3B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Освоение программы учебной дисциплины будет способствовать формированию общих и профессиональных компетенций:</w:t>
      </w:r>
    </w:p>
    <w:p w:rsidR="00F05144" w:rsidRDefault="00F05144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ОК</w:t>
      </w:r>
      <w:r w:rsidR="00A216A2">
        <w:t xml:space="preserve"> 01. Выбирать способы решения задач профессиональной деятельности применительно к различным контекстам.</w:t>
      </w:r>
    </w:p>
    <w:p w:rsidR="00A216A2" w:rsidRDefault="00173A3B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 xml:space="preserve">ОК </w:t>
      </w:r>
      <w:r w:rsidR="00A216A2">
        <w:t>0</w:t>
      </w:r>
      <w:r w:rsidRPr="00DA35CA">
        <w:t>2</w:t>
      </w:r>
      <w:r w:rsidR="00B43D72" w:rsidRPr="00DA35CA">
        <w:t>.</w:t>
      </w:r>
      <w:r w:rsidRPr="00DA35CA">
        <w:t xml:space="preserve"> </w:t>
      </w:r>
      <w:r w:rsidR="00A216A2" w:rsidRPr="00A216A2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216A2" w:rsidRDefault="00A216A2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ОК 03. </w:t>
      </w:r>
      <w:r w:rsidRPr="00A216A2">
        <w:t>Планировать и реализовывать собственное профессиональное и личностное развитие</w:t>
      </w:r>
      <w:r>
        <w:t>.</w:t>
      </w:r>
    </w:p>
    <w:p w:rsidR="00A216A2" w:rsidRDefault="00173A3B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>ОК</w:t>
      </w:r>
      <w:r w:rsidR="00A216A2">
        <w:t xml:space="preserve"> 0</w:t>
      </w:r>
      <w:r w:rsidRPr="00DA35CA">
        <w:t>4</w:t>
      </w:r>
      <w:r w:rsidR="00B43D72" w:rsidRPr="00DA35CA">
        <w:t>.</w:t>
      </w:r>
      <w:r w:rsidRPr="00DA35CA">
        <w:t xml:space="preserve"> </w:t>
      </w:r>
      <w:r w:rsidR="00A216A2" w:rsidRPr="00A216A2">
        <w:t>Работать в коллективе и команде, эффективно взаимодействовать с коллегами, руководством, клиентами.</w:t>
      </w:r>
    </w:p>
    <w:p w:rsidR="00A216A2" w:rsidRDefault="00B43D72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t xml:space="preserve">ОК </w:t>
      </w:r>
      <w:r w:rsidR="00A216A2">
        <w:t>0</w:t>
      </w:r>
      <w:r w:rsidRPr="00DA35CA">
        <w:t xml:space="preserve">5. </w:t>
      </w:r>
      <w:r w:rsidR="00A216A2" w:rsidRPr="00A216A2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73A3B" w:rsidRDefault="00173A3B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35CA">
        <w:lastRenderedPageBreak/>
        <w:t xml:space="preserve">ОК </w:t>
      </w:r>
      <w:r w:rsidR="00A216A2">
        <w:t>09.</w:t>
      </w:r>
      <w:r w:rsidRPr="00DA35CA">
        <w:t xml:space="preserve"> </w:t>
      </w:r>
      <w:r w:rsidR="00A216A2" w:rsidRPr="00A216A2">
        <w:t>Использовать информационные технологии в профессиональной деятельности</w:t>
      </w:r>
      <w:r w:rsidR="00A216A2">
        <w:t>.</w:t>
      </w:r>
    </w:p>
    <w:p w:rsidR="00BC6256" w:rsidRPr="00DA35CA" w:rsidRDefault="00BC6256" w:rsidP="00CD25A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ОК 10. </w:t>
      </w:r>
      <w:r w:rsidRPr="00BC6256">
        <w:t xml:space="preserve">Пользоваться профессиональной документацией на государственном и </w:t>
      </w:r>
      <w:proofErr w:type="spellStart"/>
      <w:proofErr w:type="gramStart"/>
      <w:r w:rsidRPr="00BC6256">
        <w:t>ино-странном</w:t>
      </w:r>
      <w:proofErr w:type="spellEnd"/>
      <w:proofErr w:type="gramEnd"/>
      <w:r w:rsidRPr="00BC6256">
        <w:t xml:space="preserve"> языке.</w:t>
      </w:r>
      <w:r>
        <w:t xml:space="preserve"> </w:t>
      </w:r>
    </w:p>
    <w:p w:rsidR="00B43D72" w:rsidRPr="00DA35CA" w:rsidRDefault="00B43D72" w:rsidP="00CD25A7">
      <w:pPr>
        <w:autoSpaceDE w:val="0"/>
        <w:autoSpaceDN w:val="0"/>
        <w:adjustRightInd w:val="0"/>
        <w:ind w:firstLine="567"/>
        <w:jc w:val="both"/>
      </w:pPr>
      <w:r w:rsidRPr="00DA35CA">
        <w:t>ПК 1.1. Обрабатывать первичные бухгалтерские документы.</w:t>
      </w:r>
    </w:p>
    <w:p w:rsidR="00B43D72" w:rsidRPr="00DA35CA" w:rsidRDefault="00B43D72" w:rsidP="00BC6256">
      <w:pPr>
        <w:autoSpaceDE w:val="0"/>
        <w:autoSpaceDN w:val="0"/>
        <w:adjustRightInd w:val="0"/>
        <w:ind w:firstLine="567"/>
        <w:jc w:val="both"/>
      </w:pPr>
      <w:r w:rsidRPr="00DA35CA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43D72" w:rsidRPr="00DA35CA" w:rsidRDefault="00B43D72" w:rsidP="00BC6256">
      <w:pPr>
        <w:autoSpaceDE w:val="0"/>
        <w:autoSpaceDN w:val="0"/>
        <w:adjustRightInd w:val="0"/>
        <w:ind w:firstLine="567"/>
        <w:jc w:val="both"/>
      </w:pPr>
      <w:r w:rsidRPr="00DA35CA">
        <w:t>ПК 1.3. Проводить учет денежных средств, оформлять денежные и кассовые документы.</w:t>
      </w:r>
    </w:p>
    <w:p w:rsidR="00B43D72" w:rsidRPr="00DA35CA" w:rsidRDefault="00B43D72" w:rsidP="00BC6256">
      <w:pPr>
        <w:autoSpaceDE w:val="0"/>
        <w:autoSpaceDN w:val="0"/>
        <w:adjustRightInd w:val="0"/>
        <w:ind w:firstLine="567"/>
        <w:jc w:val="both"/>
      </w:pPr>
      <w:r w:rsidRPr="00DA35CA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</w:pPr>
      <w:r w:rsidRPr="00DA35CA">
        <w:t>ПК 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</w:pPr>
      <w:r w:rsidRPr="00DA35CA">
        <w:t>ПК  2.2. Выполнять поручения руководства в составе комиссии по инвентаризации имущества в местах его хранения.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</w:pPr>
      <w:r w:rsidRPr="00DA35CA">
        <w:t>ПК 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</w:pPr>
      <w:r w:rsidRPr="00DA35CA">
        <w:t>ПК 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  <w:jc w:val="both"/>
      </w:pPr>
      <w:r w:rsidRPr="00DA35CA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  <w:jc w:val="both"/>
      </w:pPr>
      <w:r w:rsidRPr="00DA35CA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  <w:jc w:val="both"/>
      </w:pPr>
      <w:r w:rsidRPr="00DA35CA">
        <w:t>ПК 3.3. Формировать бухгалтерские проводки по начислению и перечислению страховых взносов во внебюджетные фонды.</w:t>
      </w:r>
    </w:p>
    <w:p w:rsidR="00770699" w:rsidRPr="00DA35CA" w:rsidRDefault="00770699" w:rsidP="00BC6256">
      <w:pPr>
        <w:autoSpaceDE w:val="0"/>
        <w:autoSpaceDN w:val="0"/>
        <w:adjustRightInd w:val="0"/>
        <w:ind w:firstLine="567"/>
        <w:jc w:val="both"/>
      </w:pPr>
      <w:r w:rsidRPr="00DA35CA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33F4E" w:rsidRPr="00DA35CA" w:rsidRDefault="00D33F4E" w:rsidP="00BC6256">
      <w:pPr>
        <w:autoSpaceDE w:val="0"/>
        <w:autoSpaceDN w:val="0"/>
        <w:adjustRightInd w:val="0"/>
        <w:ind w:firstLine="567"/>
        <w:jc w:val="both"/>
      </w:pPr>
      <w:r w:rsidRPr="00DA35CA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33F4E" w:rsidRPr="00DA35CA" w:rsidRDefault="00D33F4E" w:rsidP="00BC6256">
      <w:pPr>
        <w:autoSpaceDE w:val="0"/>
        <w:autoSpaceDN w:val="0"/>
        <w:adjustRightInd w:val="0"/>
        <w:ind w:firstLine="567"/>
        <w:jc w:val="both"/>
      </w:pPr>
      <w:r w:rsidRPr="00DA35CA">
        <w:t>ПК 4.2. Составлять формы бухгалтерской отчетности в установленные законодательством сроки.</w:t>
      </w:r>
    </w:p>
    <w:p w:rsidR="00D33F4E" w:rsidRPr="00DA35CA" w:rsidRDefault="00D33F4E" w:rsidP="00BC6256">
      <w:pPr>
        <w:autoSpaceDE w:val="0"/>
        <w:autoSpaceDN w:val="0"/>
        <w:adjustRightInd w:val="0"/>
        <w:ind w:firstLine="567"/>
        <w:jc w:val="both"/>
      </w:pPr>
      <w:r w:rsidRPr="00DA35CA"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33F4E" w:rsidRPr="00DA35CA" w:rsidRDefault="00D33F4E" w:rsidP="00BC6256">
      <w:pPr>
        <w:autoSpaceDE w:val="0"/>
        <w:autoSpaceDN w:val="0"/>
        <w:adjustRightInd w:val="0"/>
        <w:ind w:firstLine="567"/>
        <w:jc w:val="both"/>
      </w:pPr>
      <w:r w:rsidRPr="00DA35CA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33F4E" w:rsidRPr="00DA35CA" w:rsidRDefault="00D33F4E" w:rsidP="00BC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034B20" w:rsidRPr="00DA35CA" w:rsidRDefault="00034B20" w:rsidP="00BC6256">
      <w:pPr>
        <w:tabs>
          <w:tab w:val="left" w:pos="0"/>
        </w:tabs>
        <w:ind w:firstLine="567"/>
        <w:jc w:val="both"/>
        <w:rPr>
          <w:bCs/>
        </w:rPr>
      </w:pPr>
      <w:r w:rsidRPr="00DA35CA">
        <w:t xml:space="preserve">В целях формирования общих и профессиональных компетенций при организации образовательного процесса могут быть использованы современные педагогические технологии: </w:t>
      </w:r>
      <w:r w:rsidRPr="00DA35CA">
        <w:rPr>
          <w:bCs/>
        </w:rPr>
        <w:t>классно-урочные</w:t>
      </w:r>
      <w:r w:rsidRPr="00DA35CA">
        <w:rPr>
          <w:caps/>
        </w:rPr>
        <w:t xml:space="preserve">, </w:t>
      </w:r>
      <w:r w:rsidRPr="00DA35CA">
        <w:rPr>
          <w:bCs/>
        </w:rPr>
        <w:t>интерактивные технологии</w:t>
      </w:r>
      <w:r w:rsidRPr="00DA35CA">
        <w:rPr>
          <w:caps/>
        </w:rPr>
        <w:t xml:space="preserve">, </w:t>
      </w:r>
      <w:r w:rsidRPr="00DA35CA">
        <w:rPr>
          <w:bCs/>
        </w:rPr>
        <w:t>проблемного обучения.</w:t>
      </w:r>
      <w:r w:rsidR="00E039FE" w:rsidRPr="00DA35CA">
        <w:rPr>
          <w:bCs/>
        </w:rPr>
        <w:t xml:space="preserve"> </w:t>
      </w:r>
    </w:p>
    <w:p w:rsidR="00E039FE" w:rsidRPr="00DA35CA" w:rsidRDefault="00E039FE" w:rsidP="00BC6256">
      <w:pPr>
        <w:tabs>
          <w:tab w:val="left" w:pos="0"/>
        </w:tabs>
        <w:ind w:firstLine="567"/>
        <w:jc w:val="both"/>
        <w:rPr>
          <w:caps/>
        </w:rPr>
      </w:pPr>
      <w:r w:rsidRPr="00DA35CA">
        <w:rPr>
          <w:bCs/>
        </w:rPr>
        <w:t>Ведущие методы обучения: интерактивные</w:t>
      </w:r>
      <w:r w:rsidR="00237902" w:rsidRPr="00DA35CA">
        <w:rPr>
          <w:bCs/>
        </w:rPr>
        <w:t>.</w:t>
      </w:r>
    </w:p>
    <w:p w:rsidR="00034B20" w:rsidRPr="00DA35CA" w:rsidRDefault="00034B20" w:rsidP="00BC6256">
      <w:pPr>
        <w:ind w:firstLine="567"/>
        <w:jc w:val="both"/>
      </w:pPr>
      <w:r w:rsidRPr="00DA35CA">
        <w:t>Контроль формируемых знаний и умений проводится в процессе  текущего контроля, на практических занятиях.  Итоговая аттестация проводится в форме дифференцированного зачёта.</w:t>
      </w:r>
    </w:p>
    <w:p w:rsidR="00034B20" w:rsidRPr="00DA35CA" w:rsidRDefault="00034B20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35CA">
        <w:rPr>
          <w:b/>
        </w:rPr>
        <w:t>1.4. Рекомендуемое количество часов на освоение программы учебной дисциплины:</w:t>
      </w: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DA35CA">
        <w:t xml:space="preserve">максимальной учебной нагрузки </w:t>
      </w:r>
      <w:proofErr w:type="gramStart"/>
      <w:r w:rsidRPr="00DA35CA">
        <w:t>обучающегося</w:t>
      </w:r>
      <w:proofErr w:type="gramEnd"/>
      <w:r w:rsidRPr="00DA35CA">
        <w:t xml:space="preserve"> –  </w:t>
      </w:r>
      <w:r w:rsidR="00046729" w:rsidRPr="00DA35CA">
        <w:t xml:space="preserve"> </w:t>
      </w:r>
      <w:r w:rsidR="002A14E5">
        <w:t>108</w:t>
      </w:r>
      <w:r w:rsidR="00046729" w:rsidRPr="00DA35CA">
        <w:t xml:space="preserve"> </w:t>
      </w:r>
      <w:r w:rsidRPr="00DA35CA">
        <w:t>час</w:t>
      </w:r>
      <w:r w:rsidR="002A14E5">
        <w:t>ов</w:t>
      </w:r>
      <w:r w:rsidRPr="00DA35CA">
        <w:t>, включая:</w:t>
      </w: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DA35CA">
        <w:t xml:space="preserve">обязательной аудиторной учебной нагрузки обучающегося –  </w:t>
      </w:r>
      <w:r w:rsidR="002A14E5">
        <w:t>72</w:t>
      </w:r>
      <w:r w:rsidRPr="00DA35CA">
        <w:t xml:space="preserve">  час</w:t>
      </w:r>
      <w:r w:rsidR="004E7FDA" w:rsidRPr="00DA35CA">
        <w:t>а</w:t>
      </w:r>
      <w:r w:rsidRPr="00DA35CA">
        <w:t>;</w:t>
      </w:r>
    </w:p>
    <w:p w:rsidR="00173A3B" w:rsidRPr="00DA35CA" w:rsidRDefault="00173A3B" w:rsidP="00DA3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DA35CA">
        <w:t xml:space="preserve">обязательных аудиторных практических занятий </w:t>
      </w:r>
      <w:r w:rsidRPr="00DA35CA">
        <w:rPr>
          <w:shd w:val="clear" w:color="auto" w:fill="FFFFFF"/>
        </w:rPr>
        <w:t xml:space="preserve">– </w:t>
      </w:r>
      <w:r w:rsidR="002A14E5">
        <w:rPr>
          <w:shd w:val="clear" w:color="auto" w:fill="FFFFFF"/>
        </w:rPr>
        <w:t>30</w:t>
      </w:r>
      <w:r w:rsidRPr="00DA35CA">
        <w:rPr>
          <w:shd w:val="clear" w:color="auto" w:fill="FFFFFF"/>
        </w:rPr>
        <w:t xml:space="preserve"> час</w:t>
      </w:r>
      <w:r w:rsidR="00E51929" w:rsidRPr="00DA35CA">
        <w:rPr>
          <w:shd w:val="clear" w:color="auto" w:fill="FFFFFF"/>
        </w:rPr>
        <w:t>ов</w:t>
      </w:r>
      <w:r w:rsidRPr="00DA35CA">
        <w:rPr>
          <w:shd w:val="clear" w:color="auto" w:fill="FFFFFF"/>
        </w:rPr>
        <w:t>;</w:t>
      </w:r>
    </w:p>
    <w:p w:rsidR="00173A3B" w:rsidRPr="00DA35CA" w:rsidRDefault="00173A3B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DA35CA">
        <w:t xml:space="preserve">самостоятельной работы </w:t>
      </w:r>
      <w:proofErr w:type="gramStart"/>
      <w:r w:rsidRPr="00DA35CA">
        <w:t>обучающегося</w:t>
      </w:r>
      <w:proofErr w:type="gramEnd"/>
      <w:r w:rsidRPr="00DA35CA">
        <w:t xml:space="preserve"> –  </w:t>
      </w:r>
      <w:r w:rsidR="002A14E5">
        <w:t>3</w:t>
      </w:r>
      <w:r w:rsidR="00046729" w:rsidRPr="00DA35CA">
        <w:t>6</w:t>
      </w:r>
      <w:r w:rsidRPr="00DA35CA">
        <w:t xml:space="preserve"> час</w:t>
      </w:r>
      <w:r w:rsidR="00E51929" w:rsidRPr="00DA35CA">
        <w:t>ов</w:t>
      </w:r>
      <w:r w:rsidRPr="00DA35CA">
        <w:t>.</w:t>
      </w:r>
    </w:p>
    <w:p w:rsidR="004E7FDA" w:rsidRDefault="004E7FDA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</w:p>
    <w:p w:rsidR="00DA35CA" w:rsidRDefault="00DA35CA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</w:p>
    <w:p w:rsidR="00DA35CA" w:rsidRDefault="00DA35CA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</w:p>
    <w:p w:rsidR="00DA35CA" w:rsidRPr="00DA35CA" w:rsidRDefault="00DA35CA" w:rsidP="00DA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</w:p>
    <w:p w:rsidR="00173A3B" w:rsidRPr="00352EB2" w:rsidRDefault="00173A3B" w:rsidP="002E660A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2EB2">
        <w:rPr>
          <w:rFonts w:ascii="Times New Roman" w:hAnsi="Times New Roman"/>
          <w:b/>
          <w:sz w:val="24"/>
        </w:rPr>
        <w:t>СТРУКТУРА И СОДЕРЖАНИЕ УЧЕБНОЙ ДИСЦИПЛИНЫ</w:t>
      </w:r>
    </w:p>
    <w:p w:rsidR="00173A3B" w:rsidRPr="00F83DDA" w:rsidRDefault="00173A3B" w:rsidP="002E660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3A3B" w:rsidRPr="00352EB2" w:rsidRDefault="00621033" w:rsidP="002E660A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73A3B" w:rsidRPr="00352EB2">
        <w:rPr>
          <w:rFonts w:ascii="Times New Roman" w:hAnsi="Times New Roman"/>
          <w:b/>
          <w:sz w:val="24"/>
        </w:rPr>
        <w:t>Объем учебной дисциплины в виде учебной работы</w:t>
      </w:r>
    </w:p>
    <w:p w:rsidR="00173A3B" w:rsidRPr="00352EB2" w:rsidRDefault="00173A3B" w:rsidP="002E660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5"/>
        <w:gridCol w:w="1203"/>
      </w:tblGrid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/>
              <w:rPr>
                <w:b/>
                <w:szCs w:val="24"/>
              </w:rPr>
            </w:pPr>
            <w:r w:rsidRPr="00F83DDA">
              <w:rPr>
                <w:b/>
                <w:szCs w:val="24"/>
              </w:rPr>
              <w:t>Вид учебной работы</w:t>
            </w:r>
          </w:p>
          <w:p w:rsidR="00173A3B" w:rsidRPr="00F83DDA" w:rsidRDefault="00173A3B" w:rsidP="002E660A">
            <w:pPr>
              <w:pStyle w:val="a5"/>
              <w:ind w:left="636"/>
              <w:jc w:val="both"/>
              <w:rPr>
                <w:szCs w:val="24"/>
              </w:rPr>
            </w:pPr>
          </w:p>
        </w:tc>
        <w:tc>
          <w:tcPr>
            <w:tcW w:w="1203" w:type="dxa"/>
          </w:tcPr>
          <w:p w:rsidR="00173A3B" w:rsidRPr="00F83DDA" w:rsidRDefault="00173A3B" w:rsidP="002E660A">
            <w:pPr>
              <w:jc w:val="center"/>
              <w:rPr>
                <w:b/>
              </w:rPr>
            </w:pPr>
            <w:r w:rsidRPr="00F83DDA">
              <w:rPr>
                <w:b/>
              </w:rPr>
              <w:t>Объем часов</w:t>
            </w:r>
          </w:p>
          <w:p w:rsidR="00173A3B" w:rsidRPr="00F83DDA" w:rsidRDefault="00173A3B" w:rsidP="002E660A">
            <w:pPr>
              <w:pStyle w:val="a5"/>
              <w:jc w:val="both"/>
              <w:rPr>
                <w:szCs w:val="24"/>
              </w:rPr>
            </w:pP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b/>
                <w:szCs w:val="24"/>
              </w:rPr>
            </w:pPr>
            <w:r w:rsidRPr="00F83DDA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203" w:type="dxa"/>
          </w:tcPr>
          <w:p w:rsidR="00173A3B" w:rsidRPr="00E51929" w:rsidRDefault="002A14E5" w:rsidP="002E66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b/>
                <w:szCs w:val="24"/>
              </w:rPr>
            </w:pPr>
            <w:r w:rsidRPr="00F83DDA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03" w:type="dxa"/>
          </w:tcPr>
          <w:p w:rsidR="00173A3B" w:rsidRPr="00F83DDA" w:rsidRDefault="002A14E5" w:rsidP="002E66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73A3B" w:rsidRPr="00F83DDA" w:rsidTr="003E01B7">
        <w:trPr>
          <w:trHeight w:val="475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 w:rsidRPr="00F83DDA">
              <w:rPr>
                <w:szCs w:val="24"/>
              </w:rPr>
              <w:t>в том числе:</w:t>
            </w:r>
          </w:p>
        </w:tc>
        <w:tc>
          <w:tcPr>
            <w:tcW w:w="1203" w:type="dxa"/>
          </w:tcPr>
          <w:p w:rsidR="00173A3B" w:rsidRPr="00F83DDA" w:rsidRDefault="00173A3B" w:rsidP="002E660A">
            <w:pPr>
              <w:jc w:val="center"/>
              <w:rPr>
                <w:b/>
              </w:rPr>
            </w:pP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 w:rsidRPr="00F83DDA">
              <w:rPr>
                <w:szCs w:val="24"/>
              </w:rPr>
              <w:t>теоретические занятия</w:t>
            </w:r>
          </w:p>
        </w:tc>
        <w:tc>
          <w:tcPr>
            <w:tcW w:w="1203" w:type="dxa"/>
          </w:tcPr>
          <w:p w:rsidR="00173A3B" w:rsidRPr="00F43D1F" w:rsidRDefault="002A14E5" w:rsidP="002E660A">
            <w:pPr>
              <w:jc w:val="center"/>
            </w:pPr>
            <w:r>
              <w:t>4</w:t>
            </w:r>
            <w:r w:rsidR="00D917A5">
              <w:t>2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 w:rsidRPr="00F83DDA">
              <w:rPr>
                <w:szCs w:val="24"/>
              </w:rPr>
              <w:t>практические занятия</w:t>
            </w:r>
          </w:p>
        </w:tc>
        <w:tc>
          <w:tcPr>
            <w:tcW w:w="1203" w:type="dxa"/>
          </w:tcPr>
          <w:p w:rsidR="00173A3B" w:rsidRPr="00F43D1F" w:rsidRDefault="002A14E5" w:rsidP="002E660A">
            <w:pPr>
              <w:jc w:val="center"/>
            </w:pPr>
            <w:r>
              <w:t>26</w:t>
            </w:r>
          </w:p>
        </w:tc>
      </w:tr>
      <w:tr w:rsidR="00F43D1F" w:rsidRPr="00F83DDA" w:rsidTr="003E01B7">
        <w:trPr>
          <w:trHeight w:val="480"/>
        </w:trPr>
        <w:tc>
          <w:tcPr>
            <w:tcW w:w="8295" w:type="dxa"/>
          </w:tcPr>
          <w:p w:rsidR="00F43D1F" w:rsidRPr="00F83DDA" w:rsidRDefault="00F43D1F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>
              <w:rPr>
                <w:szCs w:val="24"/>
              </w:rPr>
              <w:t>контрольные работы</w:t>
            </w:r>
          </w:p>
        </w:tc>
        <w:tc>
          <w:tcPr>
            <w:tcW w:w="1203" w:type="dxa"/>
          </w:tcPr>
          <w:p w:rsidR="00F43D1F" w:rsidRPr="00F43D1F" w:rsidRDefault="0051538D" w:rsidP="002E660A">
            <w:pPr>
              <w:jc w:val="center"/>
            </w:pPr>
            <w:r>
              <w:t>4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b/>
                <w:szCs w:val="24"/>
              </w:rPr>
            </w:pPr>
            <w:r w:rsidRPr="00F83DDA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03" w:type="dxa"/>
          </w:tcPr>
          <w:p w:rsidR="00173A3B" w:rsidRPr="00621033" w:rsidRDefault="002A14E5" w:rsidP="002E66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15E8" w:rsidRPr="00621033">
              <w:rPr>
                <w:b/>
              </w:rPr>
              <w:t>6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 w:rsidRPr="00F83DDA">
              <w:rPr>
                <w:szCs w:val="24"/>
              </w:rPr>
              <w:t>в том числе:</w:t>
            </w:r>
          </w:p>
        </w:tc>
        <w:tc>
          <w:tcPr>
            <w:tcW w:w="1203" w:type="dxa"/>
          </w:tcPr>
          <w:p w:rsidR="00173A3B" w:rsidRPr="00F83DDA" w:rsidRDefault="00173A3B" w:rsidP="002E660A">
            <w:pPr>
              <w:jc w:val="center"/>
              <w:rPr>
                <w:b/>
              </w:rPr>
            </w:pP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 w:rsidRPr="003C1F5D">
              <w:rPr>
                <w:szCs w:val="24"/>
              </w:rPr>
              <w:t>работа с учебной литературой</w:t>
            </w:r>
            <w:r w:rsidR="00AC2CBB">
              <w:rPr>
                <w:szCs w:val="24"/>
              </w:rPr>
              <w:t>, с Интернет-ресурсами</w:t>
            </w:r>
          </w:p>
        </w:tc>
        <w:tc>
          <w:tcPr>
            <w:tcW w:w="1203" w:type="dxa"/>
          </w:tcPr>
          <w:p w:rsidR="00173A3B" w:rsidRPr="003C1F5D" w:rsidRDefault="00F460AA" w:rsidP="002E660A">
            <w:pPr>
              <w:jc w:val="center"/>
            </w:pPr>
            <w:r>
              <w:t>8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Default="00173A3B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>
              <w:t xml:space="preserve">подготовка </w:t>
            </w:r>
            <w:r w:rsidR="00D834E7">
              <w:t>презентаций</w:t>
            </w:r>
          </w:p>
        </w:tc>
        <w:tc>
          <w:tcPr>
            <w:tcW w:w="1203" w:type="dxa"/>
          </w:tcPr>
          <w:p w:rsidR="00173A3B" w:rsidRDefault="00F460AA" w:rsidP="00F460AA">
            <w:pPr>
              <w:jc w:val="center"/>
            </w:pPr>
            <w:r>
              <w:t>12</w:t>
            </w:r>
          </w:p>
        </w:tc>
      </w:tr>
      <w:tr w:rsidR="00173A3B" w:rsidRPr="00F83DDA" w:rsidTr="003E01B7">
        <w:trPr>
          <w:trHeight w:val="480"/>
        </w:trPr>
        <w:tc>
          <w:tcPr>
            <w:tcW w:w="8295" w:type="dxa"/>
          </w:tcPr>
          <w:p w:rsidR="00173A3B" w:rsidRPr="00F83DDA" w:rsidRDefault="002C3007" w:rsidP="002E660A">
            <w:pPr>
              <w:pStyle w:val="a5"/>
              <w:ind w:left="636" w:hanging="392"/>
              <w:jc w:val="left"/>
              <w:rPr>
                <w:szCs w:val="24"/>
              </w:rPr>
            </w:pPr>
            <w:r>
              <w:t xml:space="preserve"> решение уравнений, </w:t>
            </w:r>
            <w:r w:rsidR="00E21E7E">
              <w:t>прикладных</w:t>
            </w:r>
            <w:r>
              <w:t xml:space="preserve"> задач</w:t>
            </w:r>
          </w:p>
        </w:tc>
        <w:tc>
          <w:tcPr>
            <w:tcW w:w="1203" w:type="dxa"/>
          </w:tcPr>
          <w:p w:rsidR="00173A3B" w:rsidRPr="003C1F5D" w:rsidRDefault="00E21E7E" w:rsidP="00F460AA">
            <w:pPr>
              <w:jc w:val="center"/>
            </w:pPr>
            <w:r>
              <w:t>1</w:t>
            </w:r>
            <w:r w:rsidR="00F460AA">
              <w:t>0</w:t>
            </w:r>
          </w:p>
        </w:tc>
      </w:tr>
      <w:tr w:rsidR="006D067E" w:rsidRPr="00F83DDA" w:rsidTr="003E01B7">
        <w:trPr>
          <w:trHeight w:val="480"/>
        </w:trPr>
        <w:tc>
          <w:tcPr>
            <w:tcW w:w="8295" w:type="dxa"/>
          </w:tcPr>
          <w:p w:rsidR="006D067E" w:rsidRPr="003C1F5D" w:rsidRDefault="006D067E" w:rsidP="002E660A">
            <w:pPr>
              <w:pStyle w:val="a5"/>
              <w:ind w:left="636" w:hanging="392"/>
              <w:jc w:val="left"/>
            </w:pPr>
            <w:r>
              <w:t>выполнение письменных работ (в т.ч. конспектов и др.)</w:t>
            </w:r>
          </w:p>
        </w:tc>
        <w:tc>
          <w:tcPr>
            <w:tcW w:w="1203" w:type="dxa"/>
          </w:tcPr>
          <w:p w:rsidR="006D067E" w:rsidRDefault="006D067E" w:rsidP="002E660A">
            <w:pPr>
              <w:jc w:val="center"/>
            </w:pPr>
            <w:r>
              <w:t>6</w:t>
            </w:r>
          </w:p>
        </w:tc>
      </w:tr>
      <w:tr w:rsidR="00F43D1F" w:rsidRPr="00F83DDA" w:rsidTr="003E01B7">
        <w:trPr>
          <w:trHeight w:val="480"/>
        </w:trPr>
        <w:tc>
          <w:tcPr>
            <w:tcW w:w="9498" w:type="dxa"/>
            <w:gridSpan w:val="2"/>
          </w:tcPr>
          <w:p w:rsidR="00F43D1F" w:rsidRPr="00F83DDA" w:rsidRDefault="00F43D1F" w:rsidP="00F460AA">
            <w:pPr>
              <w:rPr>
                <w:b/>
              </w:rPr>
            </w:pPr>
            <w:r w:rsidRPr="00F43D1F">
              <w:rPr>
                <w:i/>
              </w:rPr>
              <w:t>Итоговая аттестация</w:t>
            </w:r>
            <w:r>
              <w:rPr>
                <w:i/>
              </w:rPr>
              <w:t xml:space="preserve"> в форме</w:t>
            </w:r>
            <w:r w:rsidRPr="00F43D1F">
              <w:rPr>
                <w:i/>
              </w:rPr>
              <w:t xml:space="preserve"> </w:t>
            </w:r>
            <w:r w:rsidR="00F460AA">
              <w:rPr>
                <w:i/>
              </w:rPr>
              <w:t>экзамена</w:t>
            </w:r>
          </w:p>
        </w:tc>
      </w:tr>
    </w:tbl>
    <w:p w:rsidR="00173A3B" w:rsidRDefault="00173A3B" w:rsidP="002E660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3A3B" w:rsidSect="008423D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6729" w:rsidRPr="00621033" w:rsidRDefault="00621033" w:rsidP="00621033">
      <w:pPr>
        <w:pStyle w:val="a6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73A3B" w:rsidRPr="00D36B69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  <w:r w:rsidR="00173A3B" w:rsidRPr="00D36B6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73A3B" w:rsidRPr="00D36B69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143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65"/>
        <w:gridCol w:w="22"/>
        <w:gridCol w:w="21"/>
        <w:gridCol w:w="22"/>
        <w:gridCol w:w="26"/>
        <w:gridCol w:w="6608"/>
        <w:gridCol w:w="2132"/>
        <w:gridCol w:w="1846"/>
      </w:tblGrid>
      <w:tr w:rsidR="00046729" w:rsidRPr="002E660A" w:rsidTr="003E01B7">
        <w:trPr>
          <w:trHeight w:val="229"/>
        </w:trPr>
        <w:tc>
          <w:tcPr>
            <w:tcW w:w="3284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Наименование разделов и тем</w:t>
            </w:r>
          </w:p>
        </w:tc>
        <w:tc>
          <w:tcPr>
            <w:tcW w:w="7064" w:type="dxa"/>
            <w:gridSpan w:val="6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 xml:space="preserve">Содержание учебного материала, практические работы, </w:t>
            </w:r>
          </w:p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самостоятельные работы</w:t>
            </w:r>
          </w:p>
        </w:tc>
        <w:tc>
          <w:tcPr>
            <w:tcW w:w="2132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Объем часов</w:t>
            </w:r>
          </w:p>
        </w:tc>
        <w:tc>
          <w:tcPr>
            <w:tcW w:w="1846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Уровень</w:t>
            </w:r>
          </w:p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усвоения</w:t>
            </w:r>
          </w:p>
        </w:tc>
      </w:tr>
      <w:tr w:rsidR="00046729" w:rsidRPr="002E660A" w:rsidTr="003E01B7">
        <w:trPr>
          <w:trHeight w:val="149"/>
        </w:trPr>
        <w:tc>
          <w:tcPr>
            <w:tcW w:w="3284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1</w:t>
            </w:r>
          </w:p>
        </w:tc>
        <w:tc>
          <w:tcPr>
            <w:tcW w:w="7064" w:type="dxa"/>
            <w:gridSpan w:val="6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2</w:t>
            </w:r>
          </w:p>
        </w:tc>
        <w:tc>
          <w:tcPr>
            <w:tcW w:w="2132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3</w:t>
            </w:r>
          </w:p>
        </w:tc>
        <w:tc>
          <w:tcPr>
            <w:tcW w:w="1846" w:type="dxa"/>
            <w:vAlign w:val="center"/>
          </w:tcPr>
          <w:p w:rsidR="00046729" w:rsidRPr="002E660A" w:rsidRDefault="00046729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4</w:t>
            </w: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Align w:val="center"/>
          </w:tcPr>
          <w:p w:rsidR="00F038AC" w:rsidRPr="002E660A" w:rsidRDefault="00F038AC" w:rsidP="00C27926">
            <w:pPr>
              <w:jc w:val="both"/>
              <w:rPr>
                <w:b/>
              </w:rPr>
            </w:pPr>
            <w:r w:rsidRPr="002E660A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2E660A">
              <w:rPr>
                <w:b/>
              </w:rPr>
              <w:t xml:space="preserve">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7064" w:type="dxa"/>
            <w:gridSpan w:val="6"/>
            <w:vAlign w:val="center"/>
          </w:tcPr>
          <w:p w:rsidR="00F038AC" w:rsidRPr="002E660A" w:rsidRDefault="00F038AC" w:rsidP="002E660A">
            <w:pPr>
              <w:jc w:val="center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F038AC" w:rsidRPr="002E660A" w:rsidRDefault="00BE2ACF" w:rsidP="00BE2AC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F038AC" w:rsidRPr="002E660A" w:rsidRDefault="00F038AC" w:rsidP="002E660A">
            <w:pPr>
              <w:jc w:val="center"/>
              <w:rPr>
                <w:b/>
              </w:rPr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F038AC" w:rsidRPr="00C27926" w:rsidRDefault="00F038AC" w:rsidP="00A3567A">
            <w:pPr>
              <w:jc w:val="both"/>
            </w:pPr>
            <w:r w:rsidRPr="00C27926">
              <w:t xml:space="preserve">Тема </w:t>
            </w:r>
            <w:r>
              <w:t>1</w:t>
            </w:r>
            <w:r w:rsidRPr="00C27926">
              <w:t>.1. Предел и непрерывность</w:t>
            </w:r>
          </w:p>
        </w:tc>
        <w:tc>
          <w:tcPr>
            <w:tcW w:w="7064" w:type="dxa"/>
            <w:gridSpan w:val="6"/>
            <w:vAlign w:val="center"/>
          </w:tcPr>
          <w:p w:rsidR="00F038AC" w:rsidRPr="002E660A" w:rsidRDefault="00F038AC" w:rsidP="00C27926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F038AC" w:rsidRPr="002E660A" w:rsidRDefault="00F038AC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Pr="002E660A" w:rsidRDefault="00F038AC" w:rsidP="002E660A">
            <w:pPr>
              <w:jc w:val="center"/>
              <w:rPr>
                <w:b/>
              </w:rPr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C27926" w:rsidRDefault="00735C1A" w:rsidP="00C27926">
            <w:pPr>
              <w:jc w:val="both"/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6634" w:type="dxa"/>
            <w:gridSpan w:val="2"/>
            <w:tcBorders>
              <w:left w:val="single" w:sz="4" w:space="0" w:color="auto"/>
            </w:tcBorders>
            <w:vAlign w:val="center"/>
          </w:tcPr>
          <w:p w:rsidR="00735C1A" w:rsidRPr="002E660A" w:rsidRDefault="00735C1A" w:rsidP="00A3567A">
            <w:pPr>
              <w:jc w:val="both"/>
              <w:rPr>
                <w:b/>
              </w:rPr>
            </w:pPr>
            <w:r w:rsidRPr="00894C75">
              <w:rPr>
                <w:bCs/>
                <w:sz w:val="22"/>
              </w:rPr>
              <w:t xml:space="preserve">Понятие предела функции. </w:t>
            </w:r>
            <w:r w:rsidRPr="00894C75">
              <w:rPr>
                <w:rFonts w:eastAsia="Calibri"/>
                <w:bCs/>
                <w:sz w:val="22"/>
              </w:rPr>
              <w:t>Основные теоремы о пределах.</w:t>
            </w:r>
            <w:r w:rsidRPr="00894C75">
              <w:rPr>
                <w:bCs/>
                <w:sz w:val="22"/>
              </w:rPr>
              <w:t xml:space="preserve"> Первый и второй замечательные пределы.</w:t>
            </w:r>
          </w:p>
        </w:tc>
        <w:tc>
          <w:tcPr>
            <w:tcW w:w="2132" w:type="dxa"/>
            <w:vAlign w:val="center"/>
          </w:tcPr>
          <w:p w:rsidR="00735C1A" w:rsidRPr="00A3567A" w:rsidRDefault="00735C1A" w:rsidP="002E660A">
            <w:pPr>
              <w:jc w:val="center"/>
            </w:pPr>
            <w:r w:rsidRPr="00A3567A">
              <w:t>1</w:t>
            </w:r>
          </w:p>
        </w:tc>
        <w:tc>
          <w:tcPr>
            <w:tcW w:w="1846" w:type="dxa"/>
            <w:vAlign w:val="center"/>
          </w:tcPr>
          <w:p w:rsidR="00735C1A" w:rsidRPr="00A3567A" w:rsidRDefault="00735C1A" w:rsidP="002E660A">
            <w:pPr>
              <w:jc w:val="center"/>
            </w:pPr>
            <w:r w:rsidRPr="00A3567A"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C27926" w:rsidRDefault="00735C1A" w:rsidP="00C27926">
            <w:pPr>
              <w:jc w:val="both"/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2</w:t>
            </w:r>
          </w:p>
        </w:tc>
        <w:tc>
          <w:tcPr>
            <w:tcW w:w="6634" w:type="dxa"/>
            <w:gridSpan w:val="2"/>
            <w:tcBorders>
              <w:left w:val="single" w:sz="4" w:space="0" w:color="auto"/>
            </w:tcBorders>
            <w:vAlign w:val="center"/>
          </w:tcPr>
          <w:p w:rsidR="00735C1A" w:rsidRPr="002E660A" w:rsidRDefault="00735C1A" w:rsidP="00A3567A">
            <w:pPr>
              <w:jc w:val="both"/>
              <w:rPr>
                <w:b/>
              </w:rPr>
            </w:pPr>
            <w:r w:rsidRPr="00894C75">
              <w:rPr>
                <w:bCs/>
                <w:sz w:val="22"/>
              </w:rPr>
              <w:t>Определение непрерывности функции, точек разрыва функции.</w:t>
            </w:r>
          </w:p>
        </w:tc>
        <w:tc>
          <w:tcPr>
            <w:tcW w:w="2132" w:type="dxa"/>
            <w:vAlign w:val="center"/>
          </w:tcPr>
          <w:p w:rsidR="00735C1A" w:rsidRPr="00A3567A" w:rsidRDefault="00735C1A" w:rsidP="002E660A">
            <w:pPr>
              <w:jc w:val="center"/>
            </w:pPr>
            <w:r w:rsidRPr="00A3567A">
              <w:t>1</w:t>
            </w:r>
          </w:p>
        </w:tc>
        <w:tc>
          <w:tcPr>
            <w:tcW w:w="1846" w:type="dxa"/>
            <w:vAlign w:val="center"/>
          </w:tcPr>
          <w:p w:rsidR="00735C1A" w:rsidRPr="00A3567A" w:rsidRDefault="00735C1A" w:rsidP="002E660A">
            <w:pPr>
              <w:jc w:val="center"/>
            </w:pPr>
            <w:r w:rsidRPr="00A3567A">
              <w:t>1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C27926" w:rsidRDefault="00735C1A" w:rsidP="00C27926">
            <w:pPr>
              <w:jc w:val="both"/>
            </w:pP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  <w:vAlign w:val="center"/>
          </w:tcPr>
          <w:p w:rsidR="00735C1A" w:rsidRPr="002E660A" w:rsidRDefault="00735C1A" w:rsidP="00A3567A">
            <w:pPr>
              <w:jc w:val="both"/>
              <w:rPr>
                <w:b/>
              </w:rPr>
            </w:pPr>
            <w:r w:rsidRPr="002E660A">
              <w:rPr>
                <w:b/>
              </w:rPr>
              <w:t>Практические</w:t>
            </w:r>
            <w:r w:rsidRPr="002E660A">
              <w:t xml:space="preserve"> </w:t>
            </w:r>
            <w:r w:rsidRPr="002E660A">
              <w:rPr>
                <w:b/>
              </w:rPr>
              <w:t>занятия</w:t>
            </w:r>
          </w:p>
        </w:tc>
        <w:tc>
          <w:tcPr>
            <w:tcW w:w="2132" w:type="dxa"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C27926" w:rsidRDefault="00735C1A" w:rsidP="00C27926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C1A" w:rsidRPr="002E660A" w:rsidRDefault="00735C1A" w:rsidP="00A3567A">
            <w:pPr>
              <w:jc w:val="both"/>
              <w:rPr>
                <w:b/>
              </w:rPr>
            </w:pPr>
            <w:r w:rsidRPr="00894C75">
              <w:rPr>
                <w:sz w:val="22"/>
                <w:szCs w:val="22"/>
              </w:rPr>
              <w:t>Вычисление пределов</w:t>
            </w:r>
          </w:p>
        </w:tc>
        <w:tc>
          <w:tcPr>
            <w:tcW w:w="2132" w:type="dxa"/>
            <w:vAlign w:val="center"/>
          </w:tcPr>
          <w:p w:rsidR="00735C1A" w:rsidRPr="00A3567A" w:rsidRDefault="00735C1A" w:rsidP="002E660A">
            <w:pPr>
              <w:jc w:val="center"/>
            </w:pPr>
            <w:r w:rsidRPr="00A3567A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C27926" w:rsidRDefault="00735C1A" w:rsidP="00C27926">
            <w:pPr>
              <w:jc w:val="both"/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C1A" w:rsidRPr="00894C75" w:rsidRDefault="00735C1A" w:rsidP="00735C1A">
            <w:pPr>
              <w:jc w:val="both"/>
            </w:pPr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с</w:t>
            </w:r>
            <w:r w:rsidRPr="00735C1A">
              <w:rPr>
                <w:sz w:val="22"/>
                <w:szCs w:val="22"/>
              </w:rPr>
              <w:t>оставление и решение задач о дискретном и непрерывном начислении процентов по вкладу</w:t>
            </w:r>
          </w:p>
        </w:tc>
        <w:tc>
          <w:tcPr>
            <w:tcW w:w="2132" w:type="dxa"/>
            <w:vAlign w:val="center"/>
          </w:tcPr>
          <w:p w:rsidR="00735C1A" w:rsidRPr="00A3567A" w:rsidRDefault="00735C1A" w:rsidP="002E660A">
            <w:pPr>
              <w:jc w:val="center"/>
              <w:rPr>
                <w:b/>
              </w:rPr>
            </w:pPr>
            <w:r w:rsidRPr="00A3567A">
              <w:rPr>
                <w:b/>
              </w:rPr>
              <w:t>3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735C1A" w:rsidRPr="002E660A" w:rsidRDefault="00735C1A" w:rsidP="00735C1A">
            <w:pPr>
              <w:jc w:val="both"/>
              <w:rPr>
                <w:b/>
              </w:rPr>
            </w:pPr>
            <w:r w:rsidRPr="002E660A">
              <w:t xml:space="preserve">Тема </w:t>
            </w:r>
            <w:r>
              <w:t>1</w:t>
            </w:r>
            <w:r w:rsidRPr="002E660A">
              <w:t>.2. Дифференциальное исчисление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</w:tcBorders>
            <w:vAlign w:val="center"/>
          </w:tcPr>
          <w:p w:rsidR="00735C1A" w:rsidRPr="002E660A" w:rsidRDefault="00735C1A" w:rsidP="00735C1A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6" w:type="dxa"/>
            <w:vMerge/>
            <w:vAlign w:val="center"/>
          </w:tcPr>
          <w:p w:rsidR="00735C1A" w:rsidRPr="002E660A" w:rsidRDefault="00735C1A" w:rsidP="002E660A">
            <w:pPr>
              <w:jc w:val="center"/>
              <w:rPr>
                <w:b/>
              </w:rPr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Производная. Физический смысл производной.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Геометрический смысл производной.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3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 xml:space="preserve">Правила дифференцирования функций. 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4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Экономический смысл производной. Нахождение наибольшего и наименьшего значения функции.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5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 xml:space="preserve">Исследование функции с помощью производной </w:t>
            </w:r>
            <w:r>
              <w:rPr>
                <w:sz w:val="22"/>
                <w:szCs w:val="24"/>
              </w:rPr>
              <w:t>первого</w:t>
            </w:r>
            <w:r w:rsidRPr="00894C75">
              <w:rPr>
                <w:sz w:val="22"/>
                <w:szCs w:val="24"/>
              </w:rPr>
              <w:t xml:space="preserve"> порядка.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2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 w:rsidRPr="00735C1A">
              <w:t>6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Исследование функции с помощью производной второго порядка.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 w:rsidRPr="00735C1A">
              <w:t>1</w:t>
            </w:r>
          </w:p>
        </w:tc>
        <w:tc>
          <w:tcPr>
            <w:tcW w:w="1846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1</w:t>
            </w: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</w:tcBorders>
            <w:vAlign w:val="center"/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2E660A">
              <w:rPr>
                <w:b/>
              </w:rPr>
              <w:t>Практические</w:t>
            </w:r>
            <w:r w:rsidRPr="002E660A">
              <w:t xml:space="preserve"> </w:t>
            </w:r>
            <w:r w:rsidRPr="002E660A">
              <w:rPr>
                <w:b/>
              </w:rPr>
              <w:t>занятия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  <w:rPr>
                <w:b/>
              </w:rPr>
            </w:pPr>
            <w:r w:rsidRPr="00735C1A">
              <w:rPr>
                <w:b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735C1A" w:rsidRDefault="00735C1A" w:rsidP="002E660A">
            <w:pPr>
              <w:jc w:val="center"/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C1A" w:rsidRPr="00735C1A" w:rsidRDefault="00735C1A" w:rsidP="00735C1A">
            <w:pPr>
              <w:jc w:val="both"/>
            </w:pPr>
            <w:r>
              <w:t>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735C1A">
              <w:rPr>
                <w:sz w:val="22"/>
                <w:szCs w:val="24"/>
              </w:rPr>
              <w:t>Исследование функций и решение прикладных задач с помощью производной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</w:pPr>
            <w: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735C1A" w:rsidRDefault="00735C1A" w:rsidP="002E660A">
            <w:pPr>
              <w:jc w:val="center"/>
            </w:pPr>
          </w:p>
        </w:tc>
      </w:tr>
      <w:tr w:rsidR="00735C1A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735C1A" w:rsidRPr="002E660A" w:rsidRDefault="00735C1A" w:rsidP="00735C1A">
            <w:pPr>
              <w:jc w:val="both"/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</w:tcBorders>
            <w:vAlign w:val="center"/>
          </w:tcPr>
          <w:p w:rsidR="00735C1A" w:rsidRPr="00894C75" w:rsidRDefault="00735C1A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н</w:t>
            </w:r>
            <w:r w:rsidRPr="00735C1A">
              <w:rPr>
                <w:sz w:val="22"/>
                <w:szCs w:val="22"/>
              </w:rPr>
              <w:t>аписание конспекта по теме: «Приложение производной в производственных процессах»</w:t>
            </w:r>
          </w:p>
        </w:tc>
        <w:tc>
          <w:tcPr>
            <w:tcW w:w="2132" w:type="dxa"/>
            <w:vAlign w:val="center"/>
          </w:tcPr>
          <w:p w:rsidR="00735C1A" w:rsidRPr="00735C1A" w:rsidRDefault="00735C1A" w:rsidP="002E660A">
            <w:pPr>
              <w:jc w:val="center"/>
              <w:rPr>
                <w:b/>
              </w:rPr>
            </w:pPr>
            <w:r w:rsidRPr="00735C1A">
              <w:rPr>
                <w:b/>
              </w:rPr>
              <w:t>4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735C1A" w:rsidRDefault="00735C1A" w:rsidP="002E660A">
            <w:pPr>
              <w:jc w:val="center"/>
            </w:pP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247AD7" w:rsidRPr="002E660A" w:rsidRDefault="00247AD7" w:rsidP="00C27926">
            <w:pPr>
              <w:jc w:val="both"/>
              <w:rPr>
                <w:b/>
              </w:rPr>
            </w:pPr>
            <w:r w:rsidRPr="002E660A">
              <w:t>Тема 2.3.</w:t>
            </w:r>
            <w:r w:rsidRPr="002E660A">
              <w:rPr>
                <w:b/>
              </w:rPr>
              <w:t xml:space="preserve"> </w:t>
            </w:r>
            <w:r w:rsidRPr="002E660A">
              <w:t>Интегральное исчисление</w:t>
            </w:r>
          </w:p>
        </w:tc>
        <w:tc>
          <w:tcPr>
            <w:tcW w:w="7064" w:type="dxa"/>
            <w:gridSpan w:val="6"/>
            <w:vAlign w:val="center"/>
          </w:tcPr>
          <w:p w:rsidR="00247AD7" w:rsidRPr="002E660A" w:rsidRDefault="00247AD7" w:rsidP="00735C1A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247AD7" w:rsidRPr="002E660A" w:rsidRDefault="00247AD7" w:rsidP="002E66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247AD7" w:rsidRPr="00735C1A" w:rsidRDefault="00247AD7" w:rsidP="002E660A">
            <w:pPr>
              <w:jc w:val="center"/>
            </w:pP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1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247AD7" w:rsidRPr="00894C75" w:rsidRDefault="00247AD7" w:rsidP="0013548B">
            <w:pPr>
              <w:pStyle w:val="70"/>
              <w:spacing w:line="240" w:lineRule="auto"/>
              <w:rPr>
                <w:b/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 xml:space="preserve">Первообразная </w:t>
            </w:r>
          </w:p>
        </w:tc>
        <w:tc>
          <w:tcPr>
            <w:tcW w:w="2132" w:type="dxa"/>
          </w:tcPr>
          <w:p w:rsidR="00247AD7" w:rsidRPr="00894C75" w:rsidRDefault="00247AD7" w:rsidP="00194EEF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894C75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2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2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247AD7" w:rsidRPr="00894C75" w:rsidRDefault="00247AD7" w:rsidP="0013548B">
            <w:pPr>
              <w:pStyle w:val="70"/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894C75">
              <w:rPr>
                <w:sz w:val="22"/>
                <w:szCs w:val="24"/>
              </w:rPr>
              <w:t>еопределенный интеграл</w:t>
            </w:r>
          </w:p>
        </w:tc>
        <w:tc>
          <w:tcPr>
            <w:tcW w:w="2132" w:type="dxa"/>
          </w:tcPr>
          <w:p w:rsidR="00247AD7" w:rsidRPr="00894C75" w:rsidRDefault="00247AD7" w:rsidP="00194EEF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894C75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2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3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:rsidR="00247AD7" w:rsidRPr="00894C75" w:rsidRDefault="00247AD7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Определенный интеграл. </w:t>
            </w:r>
            <w:r w:rsidRPr="00894C75">
              <w:rPr>
                <w:sz w:val="22"/>
                <w:szCs w:val="24"/>
              </w:rPr>
              <w:t>Формула Ньютона-Лейбница.</w:t>
            </w:r>
          </w:p>
        </w:tc>
        <w:tc>
          <w:tcPr>
            <w:tcW w:w="2132" w:type="dxa"/>
          </w:tcPr>
          <w:p w:rsidR="00247AD7" w:rsidRPr="00894C75" w:rsidRDefault="00247AD7" w:rsidP="00194EEF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894C75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2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4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:rsidR="00247AD7" w:rsidRPr="00894C75" w:rsidRDefault="00247AD7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Геометрический смысл определённого интеграла.</w:t>
            </w:r>
          </w:p>
        </w:tc>
        <w:tc>
          <w:tcPr>
            <w:tcW w:w="2132" w:type="dxa"/>
          </w:tcPr>
          <w:p w:rsidR="00247AD7" w:rsidRPr="00894C75" w:rsidRDefault="00247AD7" w:rsidP="00194EEF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2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5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:rsidR="00247AD7" w:rsidRPr="00894C75" w:rsidRDefault="00247AD7" w:rsidP="002934C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Дифференциал функции и его геометрический смысл.</w:t>
            </w:r>
          </w:p>
        </w:tc>
        <w:tc>
          <w:tcPr>
            <w:tcW w:w="2132" w:type="dxa"/>
          </w:tcPr>
          <w:p w:rsidR="00247AD7" w:rsidRPr="00894C75" w:rsidRDefault="00247AD7" w:rsidP="00551A94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894C75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1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6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:rsidR="00247AD7" w:rsidRPr="00894C75" w:rsidRDefault="00247AD7" w:rsidP="002934CB">
            <w:pPr>
              <w:pStyle w:val="70"/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Дифференциальное </w:t>
            </w:r>
            <w:r w:rsidRPr="00894C75">
              <w:rPr>
                <w:sz w:val="22"/>
                <w:szCs w:val="24"/>
              </w:rPr>
              <w:t>уравнени</w:t>
            </w:r>
            <w:r>
              <w:rPr>
                <w:sz w:val="22"/>
                <w:szCs w:val="24"/>
              </w:rPr>
              <w:t>е первого порядка</w:t>
            </w:r>
            <w:r w:rsidRPr="00894C75">
              <w:rPr>
                <w:sz w:val="22"/>
                <w:szCs w:val="24"/>
              </w:rPr>
              <w:t xml:space="preserve">. </w:t>
            </w:r>
          </w:p>
        </w:tc>
        <w:tc>
          <w:tcPr>
            <w:tcW w:w="2132" w:type="dxa"/>
          </w:tcPr>
          <w:p w:rsidR="00247AD7" w:rsidRPr="00894C75" w:rsidRDefault="00247AD7" w:rsidP="00551A94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894C75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1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7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:rsidR="00247AD7" w:rsidRPr="00894C75" w:rsidRDefault="00247AD7" w:rsidP="002934C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Дифференциальное уравнение второго порядка.</w:t>
            </w:r>
          </w:p>
        </w:tc>
        <w:tc>
          <w:tcPr>
            <w:tcW w:w="2132" w:type="dxa"/>
            <w:vAlign w:val="center"/>
          </w:tcPr>
          <w:p w:rsidR="00247AD7" w:rsidRPr="00247AD7" w:rsidRDefault="00247AD7" w:rsidP="002E660A">
            <w:pPr>
              <w:jc w:val="center"/>
            </w:pPr>
            <w:r w:rsidRPr="00247AD7"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1</w:t>
            </w:r>
          </w:p>
        </w:tc>
      </w:tr>
      <w:tr w:rsidR="00247AD7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247AD7" w:rsidRPr="002E660A" w:rsidRDefault="00247AD7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247AD7" w:rsidRPr="00247AD7" w:rsidRDefault="00247AD7" w:rsidP="00735C1A">
            <w:pPr>
              <w:jc w:val="both"/>
            </w:pPr>
            <w:r w:rsidRPr="00247AD7">
              <w:t>8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  <w:vAlign w:val="center"/>
          </w:tcPr>
          <w:p w:rsidR="00247AD7" w:rsidRPr="002E660A" w:rsidRDefault="00247AD7" w:rsidP="00735C1A">
            <w:pPr>
              <w:jc w:val="both"/>
              <w:rPr>
                <w:b/>
              </w:rPr>
            </w:pPr>
            <w:r w:rsidRPr="007E378E">
              <w:rPr>
                <w:sz w:val="22"/>
              </w:rPr>
              <w:t>Обоб</w:t>
            </w:r>
            <w:r>
              <w:rPr>
                <w:sz w:val="22"/>
              </w:rPr>
              <w:t xml:space="preserve">щение по теме «Дифференциальное </w:t>
            </w:r>
            <w:r w:rsidRPr="007E378E">
              <w:rPr>
                <w:sz w:val="22"/>
              </w:rPr>
              <w:t>исчисление».</w:t>
            </w:r>
          </w:p>
        </w:tc>
        <w:tc>
          <w:tcPr>
            <w:tcW w:w="2132" w:type="dxa"/>
            <w:vAlign w:val="center"/>
          </w:tcPr>
          <w:p w:rsidR="00247AD7" w:rsidRPr="00247AD7" w:rsidRDefault="00247AD7" w:rsidP="002E660A">
            <w:pPr>
              <w:jc w:val="center"/>
            </w:pPr>
            <w:r w:rsidRPr="00247AD7">
              <w:t>1</w:t>
            </w:r>
          </w:p>
        </w:tc>
        <w:tc>
          <w:tcPr>
            <w:tcW w:w="1846" w:type="dxa"/>
            <w:vAlign w:val="center"/>
          </w:tcPr>
          <w:p w:rsidR="00247AD7" w:rsidRPr="00735C1A" w:rsidRDefault="00247AD7" w:rsidP="002E660A">
            <w:pPr>
              <w:jc w:val="center"/>
            </w:pPr>
            <w:r>
              <w:t>2</w:t>
            </w: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F038AC" w:rsidRPr="00247AD7" w:rsidRDefault="00F038AC" w:rsidP="00735C1A">
            <w:pPr>
              <w:jc w:val="both"/>
              <w:rPr>
                <w:b/>
              </w:rPr>
            </w:pPr>
            <w:r w:rsidRPr="00247AD7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2132" w:type="dxa"/>
            <w:vAlign w:val="center"/>
          </w:tcPr>
          <w:p w:rsidR="00F038AC" w:rsidRDefault="00F038AC" w:rsidP="002E66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F038AC" w:rsidRPr="00247AD7" w:rsidRDefault="00F038AC" w:rsidP="00735C1A">
            <w:pPr>
              <w:jc w:val="both"/>
            </w:pPr>
            <w:r>
              <w:t>1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  <w:vAlign w:val="center"/>
          </w:tcPr>
          <w:p w:rsidR="00F038AC" w:rsidRPr="007E378E" w:rsidRDefault="00F038AC" w:rsidP="00735C1A">
            <w:pPr>
              <w:jc w:val="both"/>
            </w:pPr>
            <w:r w:rsidRPr="00894C75">
              <w:rPr>
                <w:sz w:val="22"/>
              </w:rPr>
              <w:t>Вычисление интегралов</w:t>
            </w:r>
          </w:p>
        </w:tc>
        <w:tc>
          <w:tcPr>
            <w:tcW w:w="2132" w:type="dxa"/>
            <w:vAlign w:val="center"/>
          </w:tcPr>
          <w:p w:rsidR="00F038AC" w:rsidRPr="00247AD7" w:rsidRDefault="00F038AC" w:rsidP="002E660A">
            <w:pPr>
              <w:jc w:val="center"/>
            </w:pPr>
            <w:r w:rsidRPr="00247AD7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F038AC" w:rsidRDefault="00F038AC" w:rsidP="00735C1A">
            <w:pPr>
              <w:jc w:val="both"/>
            </w:pPr>
            <w:r>
              <w:t>2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  <w:vAlign w:val="center"/>
          </w:tcPr>
          <w:p w:rsidR="00F038AC" w:rsidRPr="007E378E" w:rsidRDefault="00F038AC" w:rsidP="00735C1A">
            <w:pPr>
              <w:jc w:val="both"/>
            </w:pPr>
            <w:r w:rsidRPr="00894C75">
              <w:rPr>
                <w:sz w:val="22"/>
                <w:szCs w:val="22"/>
              </w:rPr>
              <w:t>Применение интеграла для решения прикладных задач</w:t>
            </w:r>
          </w:p>
        </w:tc>
        <w:tc>
          <w:tcPr>
            <w:tcW w:w="2132" w:type="dxa"/>
            <w:vAlign w:val="center"/>
          </w:tcPr>
          <w:p w:rsidR="00F038AC" w:rsidRPr="00247AD7" w:rsidRDefault="00F038AC" w:rsidP="002E660A">
            <w:pPr>
              <w:jc w:val="center"/>
            </w:pPr>
            <w:r w:rsidRPr="00247AD7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F038AC" w:rsidRDefault="00F038AC" w:rsidP="00735C1A">
            <w:pPr>
              <w:jc w:val="both"/>
            </w:pPr>
            <w:r>
              <w:t>3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  <w:vAlign w:val="center"/>
          </w:tcPr>
          <w:p w:rsidR="00F038AC" w:rsidRPr="007E378E" w:rsidRDefault="00F038AC" w:rsidP="00735C1A">
            <w:pPr>
              <w:jc w:val="both"/>
            </w:pPr>
            <w:r w:rsidRPr="00894C75">
              <w:rPr>
                <w:sz w:val="22"/>
                <w:szCs w:val="22"/>
              </w:rPr>
              <w:t>Решение дифференциальных уравнений</w:t>
            </w:r>
          </w:p>
        </w:tc>
        <w:tc>
          <w:tcPr>
            <w:tcW w:w="2132" w:type="dxa"/>
            <w:vAlign w:val="center"/>
          </w:tcPr>
          <w:p w:rsidR="00F038AC" w:rsidRPr="00247AD7" w:rsidRDefault="00F038AC" w:rsidP="002E660A">
            <w:pPr>
              <w:jc w:val="center"/>
            </w:pPr>
            <w:r w:rsidRPr="00247AD7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vAlign w:val="center"/>
          </w:tcPr>
          <w:p w:rsidR="00F038AC" w:rsidRDefault="00F038AC" w:rsidP="00735C1A">
            <w:pPr>
              <w:jc w:val="both"/>
            </w:pPr>
            <w:r>
              <w:t>4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  <w:vAlign w:val="center"/>
          </w:tcPr>
          <w:p w:rsidR="00F038AC" w:rsidRPr="00894C75" w:rsidRDefault="00F038AC" w:rsidP="00735C1A">
            <w:pPr>
              <w:jc w:val="both"/>
            </w:pPr>
            <w:r w:rsidRPr="007E378E">
              <w:rPr>
                <w:sz w:val="22"/>
              </w:rPr>
              <w:t xml:space="preserve">Обобщение по теме </w:t>
            </w:r>
            <w:r>
              <w:rPr>
                <w:sz w:val="22"/>
              </w:rPr>
              <w:t>«И</w:t>
            </w:r>
            <w:r w:rsidRPr="007E378E">
              <w:rPr>
                <w:sz w:val="22"/>
              </w:rPr>
              <w:t>нтегральное исчисление</w:t>
            </w:r>
            <w:r>
              <w:rPr>
                <w:sz w:val="22"/>
              </w:rPr>
              <w:t>»</w:t>
            </w:r>
          </w:p>
        </w:tc>
        <w:tc>
          <w:tcPr>
            <w:tcW w:w="2132" w:type="dxa"/>
            <w:vAlign w:val="center"/>
          </w:tcPr>
          <w:p w:rsidR="00F038AC" w:rsidRPr="00247AD7" w:rsidRDefault="00F038AC" w:rsidP="002E660A">
            <w:pPr>
              <w:jc w:val="center"/>
            </w:pPr>
            <w:r w:rsidRPr="00247AD7">
              <w:t>1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BE2ACF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BE2ACF" w:rsidRPr="002E660A" w:rsidRDefault="00BE2ACF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BE2ACF" w:rsidRPr="007E378E" w:rsidRDefault="00BE2ACF" w:rsidP="00BE2ACF">
            <w:pPr>
              <w:jc w:val="both"/>
            </w:pPr>
            <w:r w:rsidRPr="00BE2ACF">
              <w:rPr>
                <w:b/>
                <w:sz w:val="22"/>
              </w:rPr>
              <w:t>Контрольная работа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Дифференциальное и интегральное исчисление</w:t>
            </w:r>
          </w:p>
        </w:tc>
        <w:tc>
          <w:tcPr>
            <w:tcW w:w="2132" w:type="dxa"/>
            <w:vAlign w:val="center"/>
          </w:tcPr>
          <w:p w:rsidR="00BE2ACF" w:rsidRPr="00BE2ACF" w:rsidRDefault="00BE2ACF" w:rsidP="002E660A">
            <w:pPr>
              <w:jc w:val="center"/>
              <w:rPr>
                <w:b/>
              </w:rPr>
            </w:pPr>
            <w:r w:rsidRPr="00BE2ACF">
              <w:rPr>
                <w:b/>
              </w:rPr>
              <w:t>1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BE2ACF" w:rsidRDefault="00BE2ACF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Pr="002E660A" w:rsidRDefault="00F038AC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F038AC" w:rsidRPr="00247AD7" w:rsidRDefault="00F038AC" w:rsidP="00247AD7">
            <w:pPr>
              <w:jc w:val="both"/>
            </w:pPr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 xml:space="preserve">: </w:t>
            </w:r>
            <w:r w:rsidRPr="00247AD7">
              <w:rPr>
                <w:sz w:val="22"/>
                <w:szCs w:val="22"/>
              </w:rPr>
              <w:t>подбор материала и создание презентаций о практическом применении интеграла</w:t>
            </w:r>
          </w:p>
          <w:p w:rsidR="00F038AC" w:rsidRPr="002E660A" w:rsidRDefault="00F038AC" w:rsidP="00247AD7">
            <w:pPr>
              <w:jc w:val="both"/>
              <w:rPr>
                <w:b/>
              </w:rPr>
            </w:pPr>
            <w:r w:rsidRPr="00247AD7">
              <w:rPr>
                <w:sz w:val="22"/>
                <w:szCs w:val="22"/>
              </w:rPr>
              <w:t>вычисление площадей и объёмов, решение дифференциальных уравнений</w:t>
            </w:r>
          </w:p>
        </w:tc>
        <w:tc>
          <w:tcPr>
            <w:tcW w:w="2132" w:type="dxa"/>
            <w:vAlign w:val="center"/>
          </w:tcPr>
          <w:p w:rsidR="00F038AC" w:rsidRPr="002E660A" w:rsidRDefault="00F038AC" w:rsidP="002E66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Pr="00735C1A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Align w:val="center"/>
          </w:tcPr>
          <w:p w:rsidR="00F038AC" w:rsidRPr="00F038AC" w:rsidRDefault="00F038AC" w:rsidP="00C27926">
            <w:pPr>
              <w:jc w:val="both"/>
              <w:rPr>
                <w:b/>
              </w:rPr>
            </w:pPr>
            <w:r w:rsidRPr="00F038AC">
              <w:rPr>
                <w:b/>
              </w:rPr>
              <w:t>Раздел 2.</w:t>
            </w:r>
            <w:r w:rsidRPr="0091437A">
              <w:rPr>
                <w:b/>
                <w:sz w:val="22"/>
                <w:szCs w:val="22"/>
              </w:rPr>
              <w:t xml:space="preserve"> Дискретная математика</w:t>
            </w:r>
          </w:p>
        </w:tc>
        <w:tc>
          <w:tcPr>
            <w:tcW w:w="7064" w:type="dxa"/>
            <w:gridSpan w:val="6"/>
            <w:vAlign w:val="center"/>
          </w:tcPr>
          <w:p w:rsidR="00F038AC" w:rsidRPr="00A3567A" w:rsidRDefault="00F038AC" w:rsidP="00247AD7">
            <w:pPr>
              <w:jc w:val="both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F038AC" w:rsidRDefault="00316D86" w:rsidP="002E660A">
            <w:pPr>
              <w:jc w:val="center"/>
              <w:rPr>
                <w:b/>
              </w:rPr>
            </w:pPr>
            <w:r w:rsidRPr="000267E4">
              <w:rPr>
                <w:b/>
              </w:rPr>
              <w:t>15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Pr="00735C1A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F038AC" w:rsidRPr="002E660A" w:rsidRDefault="00F038AC" w:rsidP="00C27926">
            <w:pPr>
              <w:jc w:val="both"/>
            </w:pPr>
            <w:r>
              <w:t xml:space="preserve">Тема 2.1. </w:t>
            </w:r>
            <w:r w:rsidRPr="0091437A">
              <w:t>Основы дискретной математики</w:t>
            </w:r>
          </w:p>
        </w:tc>
        <w:tc>
          <w:tcPr>
            <w:tcW w:w="7064" w:type="dxa"/>
            <w:gridSpan w:val="6"/>
            <w:vAlign w:val="center"/>
          </w:tcPr>
          <w:p w:rsidR="00F038AC" w:rsidRPr="00A3567A" w:rsidRDefault="00F038AC" w:rsidP="00247AD7">
            <w:pPr>
              <w:jc w:val="both"/>
              <w:rPr>
                <w:b/>
              </w:rPr>
            </w:pPr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F038AC" w:rsidRDefault="00F038AC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F038AC" w:rsidRPr="00735C1A" w:rsidRDefault="00F038AC" w:rsidP="002E660A">
            <w:pPr>
              <w:jc w:val="center"/>
            </w:pP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Default="00F038AC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F038AC" w:rsidRPr="00316D86" w:rsidRDefault="00F038AC" w:rsidP="00247AD7">
            <w:pPr>
              <w:jc w:val="both"/>
            </w:pPr>
            <w:r w:rsidRPr="00316D86">
              <w:rPr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F038AC" w:rsidRPr="0091437A" w:rsidRDefault="00F038AC" w:rsidP="009A0431">
            <w:pPr>
              <w:rPr>
                <w:b/>
              </w:rPr>
            </w:pPr>
            <w:r w:rsidRPr="0091437A">
              <w:t>Предмет дискретной математики. Место и роль дискретной математики в системе математических и экономических наук</w:t>
            </w:r>
          </w:p>
        </w:tc>
        <w:tc>
          <w:tcPr>
            <w:tcW w:w="2132" w:type="dxa"/>
            <w:vAlign w:val="center"/>
          </w:tcPr>
          <w:p w:rsidR="00F038AC" w:rsidRPr="00F038AC" w:rsidRDefault="00F038AC" w:rsidP="002E660A">
            <w:pPr>
              <w:jc w:val="center"/>
            </w:pPr>
            <w:r w:rsidRPr="00F038AC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038AC" w:rsidRPr="00735C1A" w:rsidRDefault="00F038AC" w:rsidP="002E660A">
            <w:pPr>
              <w:jc w:val="center"/>
            </w:pPr>
            <w:r>
              <w:t>1</w:t>
            </w: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Default="00F038AC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F038AC" w:rsidRPr="00316D86" w:rsidRDefault="00F038AC" w:rsidP="00247AD7">
            <w:pPr>
              <w:jc w:val="both"/>
            </w:pPr>
            <w:r w:rsidRPr="00316D86">
              <w:rPr>
                <w:sz w:val="22"/>
                <w:szCs w:val="22"/>
              </w:rPr>
              <w:t>2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F038AC" w:rsidRPr="0091437A" w:rsidRDefault="00F038AC" w:rsidP="009A0431">
            <w:r>
              <w:t>Множества и операции над ними</w:t>
            </w:r>
          </w:p>
        </w:tc>
        <w:tc>
          <w:tcPr>
            <w:tcW w:w="2132" w:type="dxa"/>
            <w:vAlign w:val="center"/>
          </w:tcPr>
          <w:p w:rsidR="00F038AC" w:rsidRPr="00F038AC" w:rsidRDefault="00F038AC" w:rsidP="002E660A">
            <w:pPr>
              <w:jc w:val="center"/>
            </w:pPr>
            <w:r w:rsidRPr="00F038AC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038AC" w:rsidRPr="00735C1A" w:rsidRDefault="00BA7FBD" w:rsidP="002E660A">
            <w:pPr>
              <w:jc w:val="center"/>
            </w:pPr>
            <w:r>
              <w:t>2</w:t>
            </w:r>
          </w:p>
        </w:tc>
      </w:tr>
      <w:tr w:rsidR="00F038AC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F038AC" w:rsidRDefault="00F038AC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F038AC" w:rsidRDefault="00F038AC" w:rsidP="009A0431"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решение задач</w:t>
            </w:r>
          </w:p>
        </w:tc>
        <w:tc>
          <w:tcPr>
            <w:tcW w:w="2132" w:type="dxa"/>
            <w:vAlign w:val="center"/>
          </w:tcPr>
          <w:p w:rsidR="00F038AC" w:rsidRPr="00F038AC" w:rsidRDefault="00F038AC" w:rsidP="002E660A">
            <w:pPr>
              <w:jc w:val="center"/>
              <w:rPr>
                <w:b/>
              </w:rPr>
            </w:pPr>
            <w:r w:rsidRPr="00F038AC">
              <w:rPr>
                <w:b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F038AC" w:rsidRDefault="00F038AC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316D86" w:rsidRDefault="00316D86" w:rsidP="00F038AC">
            <w:pPr>
              <w:jc w:val="both"/>
            </w:pPr>
            <w:r>
              <w:t>Тема 2.2. Элементы комбинаторики</w:t>
            </w: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9A0431"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316D86" w:rsidRDefault="00316D86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Pr="001D5338" w:rsidRDefault="00316D86" w:rsidP="00B34477">
            <w:pPr>
              <w:pStyle w:val="a7"/>
              <w:jc w:val="both"/>
              <w:rPr>
                <w:sz w:val="22"/>
                <w:szCs w:val="22"/>
              </w:rPr>
            </w:pPr>
            <w:r w:rsidRPr="001D5338">
              <w:rPr>
                <w:sz w:val="22"/>
                <w:szCs w:val="22"/>
              </w:rPr>
              <w:t>Принцип математической индукции</w:t>
            </w:r>
          </w:p>
        </w:tc>
        <w:tc>
          <w:tcPr>
            <w:tcW w:w="2132" w:type="dxa"/>
            <w:vAlign w:val="center"/>
          </w:tcPr>
          <w:p w:rsidR="00316D86" w:rsidRPr="00F038AC" w:rsidRDefault="00316D86" w:rsidP="002E660A">
            <w:pPr>
              <w:jc w:val="center"/>
            </w:pPr>
            <w:r w:rsidRPr="00F038AC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2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Pr="001D5338" w:rsidRDefault="00316D86" w:rsidP="00B34477">
            <w:pPr>
              <w:pStyle w:val="a7"/>
              <w:jc w:val="both"/>
              <w:rPr>
                <w:sz w:val="22"/>
                <w:szCs w:val="22"/>
              </w:rPr>
            </w:pPr>
            <w:r w:rsidRPr="001D5338">
              <w:rPr>
                <w:sz w:val="22"/>
                <w:szCs w:val="22"/>
              </w:rPr>
              <w:t>Размещения, перестановки, сочетания</w:t>
            </w:r>
          </w:p>
        </w:tc>
        <w:tc>
          <w:tcPr>
            <w:tcW w:w="2132" w:type="dxa"/>
            <w:vAlign w:val="center"/>
          </w:tcPr>
          <w:p w:rsidR="00316D86" w:rsidRPr="00F038AC" w:rsidRDefault="00316D86" w:rsidP="002E660A">
            <w:pPr>
              <w:jc w:val="center"/>
            </w:pPr>
            <w:r w:rsidRPr="00F038AC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BA7FBD" w:rsidP="002E660A">
            <w:pPr>
              <w:jc w:val="center"/>
            </w:pPr>
            <w:r>
              <w:t>3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9A0431">
            <w:r w:rsidRPr="00247AD7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2132" w:type="dxa"/>
            <w:vAlign w:val="center"/>
          </w:tcPr>
          <w:p w:rsidR="00316D86" w:rsidRDefault="00316D86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Default="00316D86" w:rsidP="009A0431">
            <w:r w:rsidRPr="008E6D8D">
              <w:rPr>
                <w:sz w:val="22"/>
                <w:szCs w:val="22"/>
              </w:rPr>
              <w:t>Решение задач на размещения, перестановки, сочетания</w:t>
            </w:r>
          </w:p>
        </w:tc>
        <w:tc>
          <w:tcPr>
            <w:tcW w:w="2132" w:type="dxa"/>
            <w:vAlign w:val="center"/>
          </w:tcPr>
          <w:p w:rsidR="00316D86" w:rsidRPr="00F038AC" w:rsidRDefault="00316D86" w:rsidP="002E660A">
            <w:pPr>
              <w:jc w:val="center"/>
            </w:pPr>
            <w:r w:rsidRPr="00F038AC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4862D4"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решение задач</w:t>
            </w:r>
          </w:p>
        </w:tc>
        <w:tc>
          <w:tcPr>
            <w:tcW w:w="2132" w:type="dxa"/>
            <w:vAlign w:val="center"/>
          </w:tcPr>
          <w:p w:rsidR="00316D86" w:rsidRPr="00F038AC" w:rsidRDefault="00316D86" w:rsidP="004862D4">
            <w:pPr>
              <w:jc w:val="center"/>
              <w:rPr>
                <w:b/>
              </w:rPr>
            </w:pPr>
            <w:r w:rsidRPr="00F038AC">
              <w:rPr>
                <w:b/>
              </w:rPr>
              <w:t>1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316D86" w:rsidRDefault="00316D86" w:rsidP="00316D86">
            <w:pPr>
              <w:jc w:val="both"/>
            </w:pPr>
            <w:r>
              <w:t>Тема 2.3. Конечные графы</w:t>
            </w: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9A0431"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316D86" w:rsidRDefault="00316D86" w:rsidP="002E6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Pr="008E6D8D" w:rsidRDefault="00316D86" w:rsidP="00270469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теории графов.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</w:pPr>
            <w:r w:rsidRPr="00316D86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2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Pr="008E6D8D" w:rsidRDefault="00316D86" w:rsidP="00270469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Маршруты, цепи, циклы, пути, деревья и лес.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</w:pPr>
            <w:r w:rsidRPr="00316D86"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270469">
            <w:pPr>
              <w:pStyle w:val="a7"/>
              <w:jc w:val="both"/>
              <w:rPr>
                <w:sz w:val="22"/>
                <w:szCs w:val="22"/>
              </w:rPr>
            </w:pPr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решение задач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  <w:rPr>
                <w:b/>
              </w:rPr>
            </w:pPr>
            <w:r w:rsidRPr="00316D86">
              <w:rPr>
                <w:b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 w:val="restart"/>
            <w:vAlign w:val="center"/>
          </w:tcPr>
          <w:p w:rsidR="00316D86" w:rsidRDefault="00316D86" w:rsidP="00316D86">
            <w:pPr>
              <w:jc w:val="both"/>
            </w:pPr>
            <w:r>
              <w:t>Тема 2.4. Логика</w:t>
            </w: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270469">
            <w:pPr>
              <w:pStyle w:val="a7"/>
              <w:jc w:val="both"/>
              <w:rPr>
                <w:sz w:val="22"/>
                <w:szCs w:val="22"/>
              </w:rPr>
            </w:pPr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  <w:rPr>
                <w:b/>
              </w:rPr>
            </w:pPr>
            <w:r w:rsidRPr="00316D86"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Default="00316D86" w:rsidP="00961BC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Булевы функции.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316D86" w:rsidRPr="00316D86" w:rsidRDefault="00316D86" w:rsidP="00247AD7">
            <w:pPr>
              <w:jc w:val="both"/>
            </w:pPr>
            <w:r w:rsidRPr="00316D86">
              <w:rPr>
                <w:sz w:val="22"/>
                <w:szCs w:val="22"/>
              </w:rPr>
              <w:t>2</w:t>
            </w:r>
          </w:p>
        </w:tc>
        <w:tc>
          <w:tcPr>
            <w:tcW w:w="6699" w:type="dxa"/>
            <w:gridSpan w:val="5"/>
            <w:tcBorders>
              <w:left w:val="single" w:sz="4" w:space="0" w:color="auto"/>
            </w:tcBorders>
          </w:tcPr>
          <w:p w:rsidR="00316D86" w:rsidRDefault="00316D86" w:rsidP="00961BC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Высказывания.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2E660A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16D86" w:rsidRDefault="00316D86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149"/>
        </w:trPr>
        <w:tc>
          <w:tcPr>
            <w:tcW w:w="3284" w:type="dxa"/>
            <w:vMerge/>
            <w:vAlign w:val="center"/>
          </w:tcPr>
          <w:p w:rsidR="00316D86" w:rsidRDefault="00316D86" w:rsidP="00C27926">
            <w:pPr>
              <w:jc w:val="both"/>
            </w:pPr>
          </w:p>
        </w:tc>
        <w:tc>
          <w:tcPr>
            <w:tcW w:w="7064" w:type="dxa"/>
            <w:gridSpan w:val="6"/>
            <w:vAlign w:val="center"/>
          </w:tcPr>
          <w:p w:rsidR="00316D86" w:rsidRDefault="00316D86" w:rsidP="008B4617">
            <w:pPr>
              <w:pStyle w:val="a7"/>
              <w:jc w:val="both"/>
              <w:rPr>
                <w:sz w:val="22"/>
                <w:szCs w:val="22"/>
              </w:rPr>
            </w:pPr>
            <w:r w:rsidRPr="00A3567A"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решение задач</w:t>
            </w:r>
          </w:p>
        </w:tc>
        <w:tc>
          <w:tcPr>
            <w:tcW w:w="2132" w:type="dxa"/>
            <w:vAlign w:val="center"/>
          </w:tcPr>
          <w:p w:rsidR="00316D86" w:rsidRPr="00316D86" w:rsidRDefault="00316D86" w:rsidP="008B4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316D86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38"/>
        </w:trPr>
        <w:tc>
          <w:tcPr>
            <w:tcW w:w="3284" w:type="dxa"/>
          </w:tcPr>
          <w:p w:rsidR="00316D86" w:rsidRPr="002E660A" w:rsidRDefault="00316D86" w:rsidP="00BA7FBD">
            <w:pPr>
              <w:rPr>
                <w:b/>
              </w:rPr>
            </w:pPr>
            <w:r w:rsidRPr="002E660A">
              <w:rPr>
                <w:b/>
              </w:rPr>
              <w:lastRenderedPageBreak/>
              <w:t xml:space="preserve">Раздел </w:t>
            </w:r>
            <w:r w:rsidR="00BA7FBD">
              <w:rPr>
                <w:b/>
              </w:rPr>
              <w:t>3</w:t>
            </w:r>
            <w:r w:rsidRPr="002E660A">
              <w:rPr>
                <w:b/>
              </w:rPr>
              <w:t>. Линейная алгебра</w:t>
            </w:r>
          </w:p>
        </w:tc>
        <w:tc>
          <w:tcPr>
            <w:tcW w:w="7064" w:type="dxa"/>
            <w:gridSpan w:val="6"/>
          </w:tcPr>
          <w:p w:rsidR="00316D86" w:rsidRPr="002E660A" w:rsidRDefault="00316D86" w:rsidP="00735C1A">
            <w:pPr>
              <w:jc w:val="both"/>
            </w:pPr>
          </w:p>
        </w:tc>
        <w:tc>
          <w:tcPr>
            <w:tcW w:w="2132" w:type="dxa"/>
          </w:tcPr>
          <w:p w:rsidR="00316D86" w:rsidRPr="002E660A" w:rsidRDefault="00BA7FBD" w:rsidP="00BA7FBD">
            <w:pPr>
              <w:jc w:val="center"/>
              <w:rPr>
                <w:b/>
              </w:rPr>
            </w:pPr>
            <w:r w:rsidRPr="000267E4">
              <w:rPr>
                <w:b/>
              </w:rPr>
              <w:t>26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269"/>
        </w:trPr>
        <w:tc>
          <w:tcPr>
            <w:tcW w:w="3284" w:type="dxa"/>
            <w:vMerge w:val="restart"/>
          </w:tcPr>
          <w:p w:rsidR="00316D86" w:rsidRPr="002E660A" w:rsidRDefault="00316D86" w:rsidP="00BA7FBD">
            <w:r w:rsidRPr="002E660A">
              <w:t xml:space="preserve">Тема </w:t>
            </w:r>
            <w:r w:rsidR="00BA7FBD">
              <w:t>3</w:t>
            </w:r>
            <w:r w:rsidRPr="002E660A">
              <w:t xml:space="preserve">.1. </w:t>
            </w:r>
            <w:r w:rsidRPr="002E660A">
              <w:rPr>
                <w:rFonts w:eastAsia="Calibri"/>
                <w:bCs/>
              </w:rPr>
              <w:t>Матрицы и определители</w:t>
            </w:r>
          </w:p>
        </w:tc>
        <w:tc>
          <w:tcPr>
            <w:tcW w:w="7064" w:type="dxa"/>
            <w:gridSpan w:val="6"/>
          </w:tcPr>
          <w:p w:rsidR="00316D86" w:rsidRPr="002E660A" w:rsidRDefault="00BA7FBD" w:rsidP="002E660A">
            <w:pPr>
              <w:rPr>
                <w:b/>
              </w:rPr>
            </w:pPr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  <w:rPr>
                <w:b/>
              </w:rPr>
            </w:pPr>
            <w:r w:rsidRPr="002E660A">
              <w:rPr>
                <w:b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70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1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Матрицы, действия над ними.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</w:tcPr>
          <w:p w:rsidR="00316D86" w:rsidRPr="002E660A" w:rsidRDefault="00BA7FBD" w:rsidP="002E660A">
            <w:pPr>
              <w:jc w:val="center"/>
            </w:pPr>
            <w:r>
              <w:t>3</w:t>
            </w:r>
          </w:p>
        </w:tc>
      </w:tr>
      <w:tr w:rsidR="00316D86" w:rsidRPr="002E660A" w:rsidTr="003E01B7">
        <w:trPr>
          <w:trHeight w:val="157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2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Вычисление определителей 2-го и 3-го порядка.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</w:tcPr>
          <w:p w:rsidR="00316D86" w:rsidRPr="002E660A" w:rsidRDefault="00BA7FBD" w:rsidP="002E660A">
            <w:pPr>
              <w:jc w:val="center"/>
            </w:pPr>
            <w:r>
              <w:t>3</w:t>
            </w:r>
          </w:p>
        </w:tc>
      </w:tr>
      <w:tr w:rsidR="00316D86" w:rsidRPr="002E660A" w:rsidTr="003E01B7">
        <w:trPr>
          <w:trHeight w:val="303"/>
        </w:trPr>
        <w:tc>
          <w:tcPr>
            <w:tcW w:w="3284" w:type="dxa"/>
            <w:vMerge/>
          </w:tcPr>
          <w:p w:rsidR="00316D86" w:rsidRPr="002E660A" w:rsidRDefault="00316D86" w:rsidP="002E660A"/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rPr>
                <w:b/>
              </w:rPr>
              <w:t>Практические</w:t>
            </w:r>
            <w:r w:rsidRPr="002E660A">
              <w:t xml:space="preserve"> </w:t>
            </w:r>
            <w:r w:rsidRPr="002E660A">
              <w:rPr>
                <w:b/>
              </w:rPr>
              <w:t xml:space="preserve">занятия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16D86" w:rsidRPr="002E660A" w:rsidRDefault="00BA7FBD" w:rsidP="002E66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96"/>
        </w:trPr>
        <w:tc>
          <w:tcPr>
            <w:tcW w:w="3284" w:type="dxa"/>
            <w:vMerge/>
          </w:tcPr>
          <w:p w:rsidR="00316D86" w:rsidRPr="002E660A" w:rsidRDefault="00316D86" w:rsidP="002E660A"/>
        </w:tc>
        <w:tc>
          <w:tcPr>
            <w:tcW w:w="4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16D86" w:rsidRPr="002E660A" w:rsidRDefault="00316D86" w:rsidP="002E660A">
            <w:pPr>
              <w:jc w:val="both"/>
              <w:rPr>
                <w:b/>
              </w:rPr>
            </w:pPr>
            <w:r w:rsidRPr="002E660A">
              <w:t xml:space="preserve">1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</w:tcPr>
          <w:p w:rsidR="00316D86" w:rsidRPr="002E660A" w:rsidRDefault="00316D86" w:rsidP="00BA7FBD">
            <w:pPr>
              <w:jc w:val="both"/>
              <w:rPr>
                <w:b/>
              </w:rPr>
            </w:pPr>
            <w:r w:rsidRPr="002E660A">
              <w:t xml:space="preserve">Вычисление определителей высших порядков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16D86" w:rsidRPr="002E660A" w:rsidRDefault="00316D86" w:rsidP="002E660A">
            <w:pPr>
              <w:jc w:val="center"/>
            </w:pPr>
            <w:r w:rsidRPr="002E660A"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BA7FBD" w:rsidRPr="002E660A" w:rsidTr="003E01B7">
        <w:trPr>
          <w:trHeight w:val="376"/>
        </w:trPr>
        <w:tc>
          <w:tcPr>
            <w:tcW w:w="3284" w:type="dxa"/>
            <w:vMerge/>
          </w:tcPr>
          <w:p w:rsidR="00BA7FBD" w:rsidRPr="002E660A" w:rsidRDefault="00BA7FBD" w:rsidP="002E660A"/>
        </w:tc>
        <w:tc>
          <w:tcPr>
            <w:tcW w:w="4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A7FBD" w:rsidRPr="002E660A" w:rsidRDefault="00BA7FBD" w:rsidP="002E660A">
            <w:pPr>
              <w:jc w:val="both"/>
            </w:pPr>
            <w: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</w:tcPr>
          <w:p w:rsidR="00BA7FBD" w:rsidRPr="002E660A" w:rsidRDefault="00BA7FBD" w:rsidP="002E660A">
            <w:pPr>
              <w:jc w:val="both"/>
            </w:pPr>
            <w:r>
              <w:rPr>
                <w:bCs/>
                <w:sz w:val="22"/>
                <w:szCs w:val="22"/>
              </w:rPr>
              <w:t>Н</w:t>
            </w:r>
            <w:r w:rsidRPr="00894C75">
              <w:rPr>
                <w:sz w:val="22"/>
                <w:szCs w:val="22"/>
              </w:rPr>
              <w:t>ахождение обратной матрицы методом алгебраических дополнений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BA7FBD" w:rsidRPr="002E660A" w:rsidRDefault="00BA7FBD" w:rsidP="002E660A">
            <w:pPr>
              <w:jc w:val="center"/>
            </w:pPr>
            <w: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BA7FBD" w:rsidRPr="002E660A" w:rsidRDefault="00BA7FBD" w:rsidP="002E660A">
            <w:pPr>
              <w:jc w:val="center"/>
            </w:pPr>
          </w:p>
        </w:tc>
      </w:tr>
      <w:tr w:rsidR="00316D86" w:rsidRPr="002E660A" w:rsidTr="003E01B7">
        <w:trPr>
          <w:trHeight w:val="453"/>
        </w:trPr>
        <w:tc>
          <w:tcPr>
            <w:tcW w:w="3284" w:type="dxa"/>
            <w:vMerge/>
          </w:tcPr>
          <w:p w:rsidR="00316D86" w:rsidRPr="002E660A" w:rsidRDefault="00316D86" w:rsidP="002E660A"/>
        </w:tc>
        <w:tc>
          <w:tcPr>
            <w:tcW w:w="7064" w:type="dxa"/>
            <w:gridSpan w:val="6"/>
          </w:tcPr>
          <w:p w:rsidR="00316D86" w:rsidRPr="002E660A" w:rsidRDefault="00316D86" w:rsidP="002E660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Самостоятельная работа:</w:t>
            </w:r>
          </w:p>
          <w:p w:rsidR="00316D86" w:rsidRPr="002E660A" w:rsidRDefault="00316D86" w:rsidP="002E660A">
            <w:pPr>
              <w:jc w:val="both"/>
              <w:rPr>
                <w:b/>
              </w:rPr>
            </w:pPr>
            <w:r w:rsidRPr="002E660A">
              <w:t>Решеие прикладных задач, решаемых методами линейной алгебры.</w:t>
            </w:r>
          </w:p>
        </w:tc>
        <w:tc>
          <w:tcPr>
            <w:tcW w:w="2132" w:type="dxa"/>
          </w:tcPr>
          <w:p w:rsidR="00316D86" w:rsidRPr="002E660A" w:rsidRDefault="00BA7FBD" w:rsidP="002E66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59"/>
        </w:trPr>
        <w:tc>
          <w:tcPr>
            <w:tcW w:w="3284" w:type="dxa"/>
            <w:vMerge w:val="restart"/>
          </w:tcPr>
          <w:p w:rsidR="00316D86" w:rsidRPr="002E660A" w:rsidRDefault="00316D86" w:rsidP="00BA7FBD">
            <w:r w:rsidRPr="002E660A">
              <w:t xml:space="preserve">Тема </w:t>
            </w:r>
            <w:r w:rsidR="00BA7FBD">
              <w:t>3</w:t>
            </w:r>
            <w:r w:rsidRPr="002E660A">
              <w:t>.2.</w:t>
            </w:r>
            <w:r w:rsidRPr="002E660A">
              <w:rPr>
                <w:b/>
              </w:rPr>
              <w:t xml:space="preserve"> </w:t>
            </w:r>
            <w:r w:rsidRPr="002E660A">
              <w:t>Системы линейных уравнений</w:t>
            </w:r>
          </w:p>
        </w:tc>
        <w:tc>
          <w:tcPr>
            <w:tcW w:w="7064" w:type="dxa"/>
            <w:gridSpan w:val="6"/>
          </w:tcPr>
          <w:p w:rsidR="00316D86" w:rsidRPr="002E660A" w:rsidRDefault="00316D86" w:rsidP="002E660A">
            <w:pPr>
              <w:jc w:val="both"/>
              <w:rPr>
                <w:b/>
              </w:rPr>
            </w:pPr>
            <w:r w:rsidRPr="002E66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2" w:type="dxa"/>
          </w:tcPr>
          <w:p w:rsidR="00316D86" w:rsidRPr="002E660A" w:rsidRDefault="00BA7FBD" w:rsidP="002E66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09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316D86" w:rsidRPr="00392347" w:rsidRDefault="00316D86" w:rsidP="002E660A">
            <w:pPr>
              <w:jc w:val="both"/>
            </w:pPr>
            <w:r w:rsidRPr="00392347">
              <w:t>1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Понятие системы линейных уравнений и методы её решения.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</w:tcPr>
          <w:p w:rsidR="00316D86" w:rsidRPr="002E660A" w:rsidRDefault="00316D86" w:rsidP="002E660A">
            <w:pPr>
              <w:jc w:val="center"/>
            </w:pPr>
            <w:r w:rsidRPr="002E660A">
              <w:t>2</w:t>
            </w:r>
          </w:p>
        </w:tc>
      </w:tr>
      <w:tr w:rsidR="00316D86" w:rsidRPr="002E660A" w:rsidTr="003E01B7">
        <w:trPr>
          <w:trHeight w:val="111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316D86" w:rsidRPr="00392347" w:rsidRDefault="00316D86" w:rsidP="002E660A">
            <w:pPr>
              <w:jc w:val="both"/>
            </w:pPr>
            <w:r w:rsidRPr="00392347">
              <w:t>2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>Решение систем линейных уравнений по формулам Крамера.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</w:tcPr>
          <w:p w:rsidR="00316D86" w:rsidRPr="002E660A" w:rsidRDefault="00316D86" w:rsidP="002E660A">
            <w:pPr>
              <w:jc w:val="center"/>
            </w:pPr>
            <w:r w:rsidRPr="002E660A">
              <w:t>3</w:t>
            </w:r>
          </w:p>
        </w:tc>
      </w:tr>
      <w:tr w:rsidR="00316D86" w:rsidRPr="002E660A" w:rsidTr="003E01B7">
        <w:trPr>
          <w:trHeight w:val="276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316D86" w:rsidRPr="00392347" w:rsidRDefault="00316D86" w:rsidP="002E660A">
            <w:pPr>
              <w:jc w:val="both"/>
            </w:pPr>
            <w:r w:rsidRPr="00392347">
              <w:t>3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316D86" w:rsidRPr="002E660A" w:rsidRDefault="00316D86" w:rsidP="002E660A">
            <w:pPr>
              <w:jc w:val="both"/>
            </w:pPr>
            <w:r w:rsidRPr="002E660A">
              <w:t xml:space="preserve">Решение систем линейных уравнений матричным методом. </w:t>
            </w:r>
          </w:p>
        </w:tc>
        <w:tc>
          <w:tcPr>
            <w:tcW w:w="2132" w:type="dxa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</w:tcPr>
          <w:p w:rsidR="00316D86" w:rsidRPr="002E660A" w:rsidRDefault="00316D86" w:rsidP="002E660A">
            <w:pPr>
              <w:jc w:val="center"/>
            </w:pPr>
            <w:r w:rsidRPr="002E660A">
              <w:t>3</w:t>
            </w:r>
          </w:p>
        </w:tc>
      </w:tr>
      <w:tr w:rsidR="00BA7FBD" w:rsidRPr="002E660A" w:rsidTr="003E01B7">
        <w:trPr>
          <w:trHeight w:val="96"/>
        </w:trPr>
        <w:tc>
          <w:tcPr>
            <w:tcW w:w="3284" w:type="dxa"/>
            <w:vMerge/>
          </w:tcPr>
          <w:p w:rsidR="00BA7FBD" w:rsidRPr="002E660A" w:rsidRDefault="00BA7FBD" w:rsidP="002E660A">
            <w:pPr>
              <w:rPr>
                <w:b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BA7FBD" w:rsidRPr="00392347" w:rsidRDefault="00BA7FBD" w:rsidP="002E660A">
            <w:pPr>
              <w:jc w:val="both"/>
            </w:pPr>
            <w:r w:rsidRPr="00392347">
              <w:t>4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BA7FBD" w:rsidRPr="002E660A" w:rsidRDefault="00BA7FBD" w:rsidP="002E660A">
            <w:pPr>
              <w:jc w:val="both"/>
            </w:pPr>
            <w:r w:rsidRPr="002E660A">
              <w:t>Решение систем линейных уравнений методом Гаусса.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A7FBD" w:rsidRPr="002E660A" w:rsidRDefault="00BA7FBD" w:rsidP="002E660A">
            <w:pPr>
              <w:jc w:val="center"/>
            </w:pPr>
            <w:r w:rsidRPr="002E660A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A7FBD" w:rsidRPr="002E660A" w:rsidRDefault="00BA7FBD" w:rsidP="002E660A">
            <w:pPr>
              <w:jc w:val="center"/>
            </w:pPr>
            <w:r w:rsidRPr="002E660A">
              <w:t>3</w:t>
            </w:r>
          </w:p>
        </w:tc>
      </w:tr>
      <w:tr w:rsidR="00392347" w:rsidRPr="002E660A" w:rsidTr="003E01B7">
        <w:trPr>
          <w:trHeight w:val="229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Практические</w:t>
            </w:r>
            <w:r w:rsidRPr="002E660A">
              <w:rPr>
                <w:sz w:val="24"/>
                <w:szCs w:val="24"/>
              </w:rPr>
              <w:t xml:space="preserve"> </w:t>
            </w:r>
            <w:r w:rsidRPr="002E660A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92347" w:rsidRPr="002E660A" w:rsidRDefault="00392347" w:rsidP="002E66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both"/>
              <w:rPr>
                <w:b/>
              </w:rPr>
            </w:pPr>
          </w:p>
        </w:tc>
      </w:tr>
      <w:tr w:rsidR="00392347" w:rsidRPr="002E660A" w:rsidTr="003E01B7">
        <w:trPr>
          <w:trHeight w:val="152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4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2347" w:rsidRPr="00392347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392347">
              <w:rPr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94C75">
              <w:rPr>
                <w:sz w:val="22"/>
                <w:szCs w:val="24"/>
              </w:rPr>
              <w:t xml:space="preserve">Решение систем линейных уравнений по формулам </w:t>
            </w:r>
            <w:proofErr w:type="spellStart"/>
            <w:r w:rsidRPr="00894C75">
              <w:rPr>
                <w:sz w:val="22"/>
                <w:szCs w:val="24"/>
              </w:rPr>
              <w:t>Крамера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432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4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2347" w:rsidRPr="00392347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392347">
              <w:rPr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Решение производственных задач с помощью систем линейных уравнений.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432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4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2347" w:rsidRPr="00392347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392347">
              <w:rPr>
                <w:sz w:val="24"/>
                <w:szCs w:val="24"/>
              </w:rPr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894C75">
              <w:rPr>
                <w:sz w:val="22"/>
                <w:szCs w:val="24"/>
              </w:rPr>
              <w:t>Обобщение по теме «Системы линейных уравнений»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288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7064" w:type="dxa"/>
            <w:gridSpan w:val="6"/>
            <w:tcBorders>
              <w:top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both"/>
              <w:rPr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Контрольная работа</w:t>
            </w:r>
            <w:r w:rsidRPr="002E660A">
              <w:rPr>
                <w:sz w:val="24"/>
                <w:szCs w:val="24"/>
              </w:rPr>
              <w:t>: Системы линейных уравнений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92347" w:rsidRPr="002E660A" w:rsidRDefault="00392347" w:rsidP="002E660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276"/>
        </w:trPr>
        <w:tc>
          <w:tcPr>
            <w:tcW w:w="3284" w:type="dxa"/>
            <w:vMerge/>
          </w:tcPr>
          <w:p w:rsidR="00392347" w:rsidRPr="002E660A" w:rsidRDefault="00392347" w:rsidP="002E660A"/>
        </w:tc>
        <w:tc>
          <w:tcPr>
            <w:tcW w:w="7064" w:type="dxa"/>
            <w:gridSpan w:val="6"/>
          </w:tcPr>
          <w:p w:rsidR="00392347" w:rsidRPr="002E660A" w:rsidRDefault="00392347" w:rsidP="002E660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Самостоятельная работа:</w:t>
            </w:r>
          </w:p>
          <w:p w:rsidR="00392347" w:rsidRPr="002E660A" w:rsidRDefault="00392347" w:rsidP="002E660A">
            <w:pPr>
              <w:jc w:val="both"/>
            </w:pPr>
            <w:r w:rsidRPr="002E660A">
              <w:t>Решение систем линейных уравнений</w:t>
            </w:r>
          </w:p>
        </w:tc>
        <w:tc>
          <w:tcPr>
            <w:tcW w:w="2132" w:type="dxa"/>
          </w:tcPr>
          <w:p w:rsidR="00392347" w:rsidRPr="002E660A" w:rsidRDefault="00392347" w:rsidP="002E66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246"/>
        </w:trPr>
        <w:tc>
          <w:tcPr>
            <w:tcW w:w="3284" w:type="dxa"/>
            <w:tcBorders>
              <w:bottom w:val="single" w:sz="4" w:space="0" w:color="000000"/>
            </w:tcBorders>
          </w:tcPr>
          <w:p w:rsidR="00392347" w:rsidRPr="002E660A" w:rsidRDefault="00392347" w:rsidP="00392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E660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2E660A">
              <w:rPr>
                <w:b/>
              </w:rPr>
              <w:t>. Комплексные числа</w:t>
            </w:r>
          </w:p>
        </w:tc>
        <w:tc>
          <w:tcPr>
            <w:tcW w:w="7064" w:type="dxa"/>
            <w:gridSpan w:val="6"/>
            <w:tcBorders>
              <w:bottom w:val="single" w:sz="4" w:space="0" w:color="000000"/>
            </w:tcBorders>
          </w:tcPr>
          <w:p w:rsidR="00392347" w:rsidRPr="002E660A" w:rsidRDefault="00392347" w:rsidP="002E660A">
            <w:pPr>
              <w:pStyle w:val="70"/>
              <w:spacing w:line="240" w:lineRule="auto"/>
              <w:rPr>
                <w:rStyle w:val="71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392347" w:rsidRPr="002E660A" w:rsidRDefault="00BE2ACF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92347" w:rsidRPr="002E660A" w:rsidTr="003E01B7">
        <w:trPr>
          <w:trHeight w:val="221"/>
        </w:trPr>
        <w:tc>
          <w:tcPr>
            <w:tcW w:w="3284" w:type="dxa"/>
            <w:vMerge w:val="restart"/>
          </w:tcPr>
          <w:p w:rsidR="00392347" w:rsidRPr="002E660A" w:rsidRDefault="00392347" w:rsidP="00392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E660A">
              <w:t xml:space="preserve">Тема </w:t>
            </w:r>
            <w:r>
              <w:t>4</w:t>
            </w:r>
            <w:r w:rsidRPr="002E660A">
              <w:t>.1. Комплексные числа</w:t>
            </w:r>
          </w:p>
        </w:tc>
        <w:tc>
          <w:tcPr>
            <w:tcW w:w="7064" w:type="dxa"/>
            <w:gridSpan w:val="6"/>
            <w:tcBorders>
              <w:bottom w:val="single" w:sz="4" w:space="0" w:color="000000"/>
            </w:tcBorders>
          </w:tcPr>
          <w:p w:rsidR="00392347" w:rsidRPr="002E660A" w:rsidRDefault="00392347" w:rsidP="002E660A">
            <w:pPr>
              <w:pStyle w:val="70"/>
              <w:spacing w:line="240" w:lineRule="auto"/>
              <w:rPr>
                <w:rStyle w:val="71"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Содержание</w:t>
            </w:r>
            <w:r w:rsidRPr="002E660A">
              <w:rPr>
                <w:sz w:val="24"/>
                <w:szCs w:val="24"/>
              </w:rPr>
              <w:t xml:space="preserve"> </w:t>
            </w:r>
            <w:r w:rsidRPr="002E660A">
              <w:rPr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392347" w:rsidRPr="002E660A" w:rsidRDefault="000267E4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92347" w:rsidRPr="002E660A" w:rsidRDefault="00392347" w:rsidP="002E660A">
            <w:pPr>
              <w:jc w:val="center"/>
            </w:pPr>
          </w:p>
        </w:tc>
      </w:tr>
      <w:tr w:rsidR="00316D86" w:rsidRPr="002E660A" w:rsidTr="003E01B7">
        <w:trPr>
          <w:trHeight w:val="117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rPr>
                <w:rStyle w:val="71"/>
                <w:b w:val="0"/>
                <w:sz w:val="24"/>
                <w:szCs w:val="24"/>
              </w:rPr>
            </w:pPr>
            <w:r w:rsidRPr="002E660A">
              <w:rPr>
                <w:rStyle w:val="71"/>
                <w:b w:val="0"/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left w:val="single" w:sz="4" w:space="0" w:color="auto"/>
              <w:bottom w:val="single" w:sz="4" w:space="0" w:color="auto"/>
            </w:tcBorders>
          </w:tcPr>
          <w:p w:rsidR="00316D86" w:rsidRPr="002E660A" w:rsidRDefault="00316D86" w:rsidP="00392347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22"/>
              <w:rPr>
                <w:rStyle w:val="71"/>
                <w:rFonts w:eastAsia="Calibri"/>
                <w:b w:val="0"/>
                <w:sz w:val="24"/>
                <w:szCs w:val="24"/>
                <w:shd w:val="clear" w:color="auto" w:fill="auto"/>
              </w:rPr>
            </w:pPr>
            <w:r w:rsidRPr="002E660A">
              <w:rPr>
                <w:rFonts w:eastAsia="Calibri"/>
                <w:bCs/>
              </w:rPr>
              <w:t>Понятие комплексного числа.</w:t>
            </w:r>
            <w:r w:rsidRPr="002E660A"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316D86" w:rsidRPr="002E660A" w:rsidRDefault="00316D86" w:rsidP="002E660A">
            <w:pPr>
              <w:jc w:val="center"/>
            </w:pPr>
            <w:r w:rsidRPr="002E660A">
              <w:t>1</w:t>
            </w:r>
          </w:p>
        </w:tc>
      </w:tr>
      <w:tr w:rsidR="00392347" w:rsidRPr="002E660A" w:rsidTr="003E01B7">
        <w:trPr>
          <w:trHeight w:val="117"/>
        </w:trPr>
        <w:tc>
          <w:tcPr>
            <w:tcW w:w="3284" w:type="dxa"/>
            <w:vMerge/>
          </w:tcPr>
          <w:p w:rsidR="00392347" w:rsidRPr="002E660A" w:rsidRDefault="00392347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92347" w:rsidRPr="002E660A" w:rsidRDefault="00392347" w:rsidP="002E660A">
            <w:pPr>
              <w:pStyle w:val="70"/>
              <w:spacing w:line="240" w:lineRule="auto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left w:val="single" w:sz="4" w:space="0" w:color="auto"/>
              <w:bottom w:val="single" w:sz="4" w:space="0" w:color="auto"/>
            </w:tcBorders>
          </w:tcPr>
          <w:p w:rsidR="00392347" w:rsidRPr="002E660A" w:rsidRDefault="00392347" w:rsidP="00392347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22"/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>Т</w:t>
            </w:r>
            <w:r w:rsidRPr="00894C75">
              <w:rPr>
                <w:sz w:val="22"/>
                <w:szCs w:val="22"/>
              </w:rPr>
              <w:t>ригонометрическая форма комплексных чисел.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92347" w:rsidRPr="002E660A" w:rsidRDefault="00392347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392347" w:rsidRPr="002E660A" w:rsidRDefault="000267E4" w:rsidP="002E660A">
            <w:pPr>
              <w:jc w:val="center"/>
            </w:pPr>
            <w:r>
              <w:t>1</w:t>
            </w:r>
          </w:p>
        </w:tc>
      </w:tr>
      <w:tr w:rsidR="00316D86" w:rsidRPr="002E660A" w:rsidTr="003E01B7">
        <w:trPr>
          <w:trHeight w:val="336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6" w:rsidRPr="002E660A" w:rsidRDefault="00392347" w:rsidP="002E660A">
            <w:pPr>
              <w:pStyle w:val="70"/>
              <w:spacing w:line="240" w:lineRule="auto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86" w:rsidRPr="002E660A" w:rsidRDefault="00316D86" w:rsidP="002E660A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22"/>
              <w:rPr>
                <w:rStyle w:val="71"/>
                <w:rFonts w:eastAsia="Calibri"/>
                <w:b w:val="0"/>
                <w:sz w:val="24"/>
                <w:szCs w:val="24"/>
                <w:shd w:val="clear" w:color="auto" w:fill="auto"/>
              </w:rPr>
            </w:pPr>
            <w:r w:rsidRPr="002E660A">
              <w:rPr>
                <w:rFonts w:eastAsia="Calibri"/>
                <w:bCs/>
              </w:rPr>
              <w:t>Арифметические операции над комплексными числами.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6D86" w:rsidRPr="002E660A" w:rsidRDefault="000267E4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D86" w:rsidRPr="002E660A" w:rsidRDefault="000267E4" w:rsidP="002E660A">
            <w:pPr>
              <w:jc w:val="center"/>
            </w:pPr>
            <w:r>
              <w:t>3</w:t>
            </w:r>
          </w:p>
        </w:tc>
      </w:tr>
      <w:tr w:rsidR="00316D86" w:rsidRPr="002E660A" w:rsidTr="003E01B7">
        <w:trPr>
          <w:trHeight w:val="85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D86" w:rsidRPr="002E660A" w:rsidRDefault="00316D86" w:rsidP="002E660A">
            <w:pPr>
              <w:pStyle w:val="70"/>
              <w:tabs>
                <w:tab w:val="left" w:pos="-22"/>
              </w:tabs>
              <w:spacing w:line="240" w:lineRule="auto"/>
              <w:rPr>
                <w:rStyle w:val="71"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87"/>
        </w:trPr>
        <w:tc>
          <w:tcPr>
            <w:tcW w:w="3284" w:type="dxa"/>
            <w:vMerge/>
          </w:tcPr>
          <w:p w:rsidR="00316D86" w:rsidRPr="002E660A" w:rsidRDefault="00316D86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rPr>
                <w:rStyle w:val="71"/>
                <w:sz w:val="24"/>
                <w:szCs w:val="24"/>
              </w:rPr>
            </w:pPr>
            <w:r w:rsidRPr="002E660A">
              <w:rPr>
                <w:rStyle w:val="71"/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16D86" w:rsidRPr="002E660A" w:rsidRDefault="00316D86" w:rsidP="000267E4">
            <w:pPr>
              <w:pStyle w:val="70"/>
              <w:tabs>
                <w:tab w:val="left" w:pos="-22"/>
              </w:tabs>
              <w:spacing w:line="240" w:lineRule="auto"/>
              <w:ind w:left="-22"/>
              <w:rPr>
                <w:rStyle w:val="71"/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Действия над комплексными числами.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000000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187"/>
        </w:trPr>
        <w:tc>
          <w:tcPr>
            <w:tcW w:w="3284" w:type="dxa"/>
            <w:vMerge/>
            <w:tcBorders>
              <w:bottom w:val="single" w:sz="4" w:space="0" w:color="000000"/>
            </w:tcBorders>
          </w:tcPr>
          <w:p w:rsidR="00316D86" w:rsidRPr="002E660A" w:rsidRDefault="00316D86" w:rsidP="002E6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7064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16D86" w:rsidRPr="002E660A" w:rsidRDefault="00316D86" w:rsidP="002E660A">
            <w:pPr>
              <w:pStyle w:val="70"/>
              <w:tabs>
                <w:tab w:val="left" w:pos="-22"/>
              </w:tabs>
              <w:spacing w:line="240" w:lineRule="auto"/>
              <w:ind w:left="-22"/>
              <w:rPr>
                <w:sz w:val="24"/>
                <w:szCs w:val="24"/>
              </w:rPr>
            </w:pPr>
            <w:r w:rsidRPr="002E660A">
              <w:rPr>
                <w:rStyle w:val="71"/>
                <w:sz w:val="24"/>
                <w:szCs w:val="24"/>
              </w:rPr>
              <w:t xml:space="preserve">Самостоятельная работа обучающихся: </w:t>
            </w:r>
            <w:r w:rsidRPr="002E660A">
              <w:rPr>
                <w:rStyle w:val="71"/>
                <w:b w:val="0"/>
                <w:sz w:val="24"/>
                <w:szCs w:val="24"/>
              </w:rPr>
              <w:t xml:space="preserve">решение квадратных </w:t>
            </w:r>
            <w:r w:rsidRPr="002E660A">
              <w:rPr>
                <w:rStyle w:val="71"/>
                <w:b w:val="0"/>
                <w:sz w:val="24"/>
                <w:szCs w:val="24"/>
              </w:rPr>
              <w:lastRenderedPageBreak/>
              <w:t>уравнений с комплексными корнями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000000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269"/>
        </w:trPr>
        <w:tc>
          <w:tcPr>
            <w:tcW w:w="3284" w:type="dxa"/>
          </w:tcPr>
          <w:p w:rsidR="00316D86" w:rsidRPr="002E660A" w:rsidRDefault="00316D86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lastRenderedPageBreak/>
              <w:t xml:space="preserve">Раздел </w:t>
            </w:r>
            <w:r w:rsidR="000267E4">
              <w:rPr>
                <w:sz w:val="24"/>
                <w:szCs w:val="24"/>
              </w:rPr>
              <w:t>5</w:t>
            </w:r>
            <w:r w:rsidRPr="002E660A">
              <w:rPr>
                <w:sz w:val="24"/>
                <w:szCs w:val="24"/>
              </w:rPr>
              <w:t>. Основные</w:t>
            </w:r>
          </w:p>
          <w:p w:rsidR="00316D86" w:rsidRPr="002E660A" w:rsidRDefault="00316D86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понятия и методы</w:t>
            </w:r>
          </w:p>
          <w:p w:rsidR="00316D86" w:rsidRPr="002E660A" w:rsidRDefault="00316D86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теории вероятностей и математической</w:t>
            </w:r>
          </w:p>
          <w:p w:rsidR="00316D86" w:rsidRPr="002E660A" w:rsidRDefault="00316D86" w:rsidP="002E660A">
            <w:pPr>
              <w:rPr>
                <w:b/>
              </w:rPr>
            </w:pPr>
            <w:r w:rsidRPr="002E660A">
              <w:rPr>
                <w:b/>
              </w:rPr>
              <w:t>статистики</w:t>
            </w:r>
          </w:p>
        </w:tc>
        <w:tc>
          <w:tcPr>
            <w:tcW w:w="7064" w:type="dxa"/>
            <w:gridSpan w:val="6"/>
          </w:tcPr>
          <w:p w:rsidR="00316D86" w:rsidRPr="002E660A" w:rsidRDefault="00316D86" w:rsidP="002E660A">
            <w:pPr>
              <w:pStyle w:val="7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16D86" w:rsidRPr="002E660A" w:rsidRDefault="00316D86" w:rsidP="000267E4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1</w:t>
            </w:r>
            <w:r w:rsidR="000267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316D86" w:rsidRPr="002E660A" w:rsidRDefault="00316D86" w:rsidP="002E660A">
            <w:pPr>
              <w:jc w:val="center"/>
            </w:pPr>
          </w:p>
        </w:tc>
      </w:tr>
      <w:tr w:rsidR="00316D86" w:rsidRPr="002E660A" w:rsidTr="003E01B7">
        <w:trPr>
          <w:trHeight w:val="85"/>
        </w:trPr>
        <w:tc>
          <w:tcPr>
            <w:tcW w:w="3284" w:type="dxa"/>
            <w:vMerge w:val="restart"/>
            <w:tcBorders>
              <w:bottom w:val="single" w:sz="4" w:space="0" w:color="000000"/>
            </w:tcBorders>
          </w:tcPr>
          <w:p w:rsidR="00316D86" w:rsidRPr="002E660A" w:rsidRDefault="00316D86" w:rsidP="002E660A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 xml:space="preserve">Тема </w:t>
            </w:r>
            <w:r w:rsidR="000267E4">
              <w:rPr>
                <w:sz w:val="24"/>
                <w:szCs w:val="24"/>
              </w:rPr>
              <w:t>5</w:t>
            </w:r>
            <w:r w:rsidRPr="002E660A">
              <w:rPr>
                <w:sz w:val="24"/>
                <w:szCs w:val="24"/>
              </w:rPr>
              <w:t>.1. Элементы</w:t>
            </w:r>
          </w:p>
          <w:p w:rsidR="00316D86" w:rsidRPr="002E660A" w:rsidRDefault="00316D86" w:rsidP="002E660A">
            <w:pPr>
              <w:pStyle w:val="6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E660A">
              <w:rPr>
                <w:b w:val="0"/>
                <w:sz w:val="24"/>
                <w:szCs w:val="24"/>
              </w:rPr>
              <w:t>теории вероятностей и математической статистики</w:t>
            </w:r>
          </w:p>
        </w:tc>
        <w:tc>
          <w:tcPr>
            <w:tcW w:w="7064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316D86" w:rsidRPr="002E660A" w:rsidRDefault="00316D86" w:rsidP="002E660A">
            <w:pPr>
              <w:pStyle w:val="7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Содержание</w:t>
            </w:r>
            <w:r w:rsidRPr="002E660A">
              <w:rPr>
                <w:sz w:val="24"/>
                <w:szCs w:val="24"/>
              </w:rPr>
              <w:t xml:space="preserve"> </w:t>
            </w:r>
            <w:r w:rsidRPr="002E660A">
              <w:rPr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</w:tcBorders>
          </w:tcPr>
          <w:p w:rsidR="00316D86" w:rsidRPr="002E660A" w:rsidRDefault="000267E4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16D86" w:rsidRPr="002E660A" w:rsidRDefault="00316D86" w:rsidP="002E660A">
            <w:pPr>
              <w:pStyle w:val="70"/>
              <w:spacing w:line="240" w:lineRule="auto"/>
              <w:rPr>
                <w:sz w:val="24"/>
                <w:szCs w:val="24"/>
              </w:rPr>
            </w:pP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0267E4" w:rsidRDefault="000267E4" w:rsidP="0013548B">
            <w:pPr>
              <w:pStyle w:val="70"/>
              <w:spacing w:line="240" w:lineRule="auto"/>
              <w:rPr>
                <w:b/>
                <w:sz w:val="22"/>
                <w:szCs w:val="22"/>
              </w:rPr>
            </w:pPr>
            <w:r w:rsidRPr="000267E4">
              <w:rPr>
                <w:sz w:val="22"/>
                <w:szCs w:val="22"/>
              </w:rPr>
              <w:t xml:space="preserve">Случайные события 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 w:rsidRPr="002E660A">
              <w:t>2</w:t>
            </w: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2E660A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0267E4" w:rsidRDefault="000267E4" w:rsidP="0013548B">
            <w:pPr>
              <w:pStyle w:val="70"/>
              <w:spacing w:line="240" w:lineRule="auto"/>
              <w:rPr>
                <w:sz w:val="22"/>
                <w:szCs w:val="22"/>
              </w:rPr>
            </w:pPr>
            <w:r w:rsidRPr="000267E4">
              <w:rPr>
                <w:sz w:val="22"/>
                <w:szCs w:val="22"/>
              </w:rPr>
              <w:t>Классическое определение и формула вероятности события.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 w:rsidRPr="002E660A">
              <w:t>2</w:t>
            </w: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3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0267E4" w:rsidRDefault="000267E4" w:rsidP="0013548B">
            <w:pPr>
              <w:pStyle w:val="70"/>
              <w:spacing w:line="240" w:lineRule="auto"/>
              <w:rPr>
                <w:sz w:val="22"/>
                <w:szCs w:val="22"/>
              </w:rPr>
            </w:pPr>
            <w:r w:rsidRPr="000267E4">
              <w:rPr>
                <w:sz w:val="22"/>
                <w:szCs w:val="22"/>
              </w:rPr>
              <w:t>Теорема сложения вероятностей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 w:rsidRPr="002E660A">
              <w:t>2</w:t>
            </w:r>
          </w:p>
        </w:tc>
      </w:tr>
      <w:tr w:rsidR="000267E4" w:rsidRPr="002E660A" w:rsidTr="003E01B7">
        <w:trPr>
          <w:trHeight w:val="10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0267E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0267E4" w:rsidRDefault="000267E4" w:rsidP="0013548B">
            <w:pPr>
              <w:pStyle w:val="70"/>
              <w:spacing w:line="240" w:lineRule="auto"/>
              <w:rPr>
                <w:sz w:val="22"/>
                <w:szCs w:val="22"/>
              </w:rPr>
            </w:pPr>
            <w:r w:rsidRPr="000267E4">
              <w:rPr>
                <w:sz w:val="22"/>
                <w:szCs w:val="22"/>
              </w:rPr>
              <w:t>Теорема умножения вероятностей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267E4" w:rsidRPr="002E660A" w:rsidRDefault="000267E4" w:rsidP="000267E4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 w:rsidRPr="002E660A">
              <w:t>2</w:t>
            </w:r>
          </w:p>
        </w:tc>
      </w:tr>
      <w:tr w:rsidR="000267E4" w:rsidRPr="002E660A" w:rsidTr="003E01B7">
        <w:trPr>
          <w:trHeight w:val="10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Default="000267E4" w:rsidP="000267E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894C75" w:rsidRDefault="000267E4" w:rsidP="0013548B">
            <w:pPr>
              <w:pStyle w:val="7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Дискретная случайная величина и закон ее распределения.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267E4" w:rsidRDefault="000267E4" w:rsidP="000267E4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>
              <w:t>1</w:t>
            </w:r>
          </w:p>
        </w:tc>
      </w:tr>
      <w:tr w:rsidR="000267E4" w:rsidRPr="002E660A" w:rsidTr="003E01B7">
        <w:trPr>
          <w:trHeight w:val="10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Default="000267E4" w:rsidP="000267E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894C75" w:rsidRDefault="000267E4" w:rsidP="0013548B">
            <w:pPr>
              <w:pStyle w:val="7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Математическое ожидание и дисперсия дискретной случайной величины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267E4" w:rsidRDefault="000267E4" w:rsidP="000267E4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>
              <w:t>2</w:t>
            </w:r>
          </w:p>
        </w:tc>
      </w:tr>
      <w:tr w:rsidR="000267E4" w:rsidRPr="002E660A" w:rsidTr="003E01B7">
        <w:trPr>
          <w:trHeight w:val="10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Default="000267E4" w:rsidP="000267E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894C75" w:rsidRDefault="000267E4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 w:rsidRPr="00894C75">
              <w:rPr>
                <w:sz w:val="22"/>
                <w:szCs w:val="24"/>
              </w:rPr>
              <w:t>Понятие о задачах математической статистики. Числовые  характеристики выборки.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267E4" w:rsidRDefault="000267E4" w:rsidP="000267E4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>
              <w:t>2</w:t>
            </w:r>
          </w:p>
        </w:tc>
      </w:tr>
      <w:tr w:rsidR="000267E4" w:rsidRPr="002E660A" w:rsidTr="003E01B7">
        <w:trPr>
          <w:trHeight w:val="10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Default="000267E4" w:rsidP="000267E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894C75" w:rsidRDefault="000267E4" w:rsidP="0013548B">
            <w:pPr>
              <w:pStyle w:val="70"/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Математические модели различных процессов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267E4" w:rsidRDefault="000267E4" w:rsidP="000267E4">
            <w:pPr>
              <w:pStyle w:val="70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267E4" w:rsidRPr="002E660A" w:rsidRDefault="000267E4" w:rsidP="002E660A">
            <w:pPr>
              <w:jc w:val="center"/>
            </w:pPr>
            <w:r>
              <w:t>2</w:t>
            </w: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64" w:type="dxa"/>
            <w:gridSpan w:val="6"/>
          </w:tcPr>
          <w:p w:rsidR="000267E4" w:rsidRPr="002E660A" w:rsidRDefault="000267E4" w:rsidP="002E660A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hd w:val="clear" w:color="auto" w:fill="auto"/>
              <w:spacing w:line="240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</w:tcPr>
          <w:p w:rsidR="000267E4" w:rsidRPr="002E660A" w:rsidRDefault="000267E4" w:rsidP="002E660A">
            <w:pPr>
              <w:jc w:val="center"/>
            </w:pP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E660A">
              <w:rPr>
                <w:color w:val="000000" w:themeColor="text1"/>
                <w:sz w:val="24"/>
                <w:szCs w:val="24"/>
              </w:rPr>
              <w:t>Решение практических задач по теории вероятности.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hd w:val="clear" w:color="auto" w:fill="auto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0267E4" w:rsidRPr="002E660A" w:rsidRDefault="000267E4" w:rsidP="002E660A">
            <w:pPr>
              <w:jc w:val="center"/>
            </w:pP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5"/>
            <w:tcBorders>
              <w:righ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0267E4" w:rsidRPr="002E660A" w:rsidRDefault="000267E4" w:rsidP="002E660A">
            <w:pPr>
              <w:pStyle w:val="70"/>
              <w:spacing w:line="240" w:lineRule="auto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Решение практических задач с применением статистических методов.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hd w:val="clear" w:color="auto" w:fill="auto"/>
              <w:spacing w:line="240" w:lineRule="auto"/>
              <w:ind w:left="860" w:hanging="860"/>
              <w:jc w:val="center"/>
              <w:rPr>
                <w:sz w:val="24"/>
                <w:szCs w:val="24"/>
              </w:rPr>
            </w:pPr>
            <w:r w:rsidRPr="002E66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shd w:val="clear" w:color="auto" w:fill="D9D9D9" w:themeFill="background1" w:themeFillShade="D9"/>
          </w:tcPr>
          <w:p w:rsidR="000267E4" w:rsidRPr="002E660A" w:rsidRDefault="000267E4" w:rsidP="002E660A">
            <w:pPr>
              <w:jc w:val="center"/>
            </w:pPr>
          </w:p>
        </w:tc>
      </w:tr>
      <w:tr w:rsidR="000267E4" w:rsidRPr="002E660A" w:rsidTr="003E01B7">
        <w:trPr>
          <w:trHeight w:val="269"/>
        </w:trPr>
        <w:tc>
          <w:tcPr>
            <w:tcW w:w="3284" w:type="dxa"/>
            <w:vMerge/>
          </w:tcPr>
          <w:p w:rsidR="000267E4" w:rsidRPr="002E660A" w:rsidRDefault="000267E4" w:rsidP="002E660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64" w:type="dxa"/>
            <w:gridSpan w:val="6"/>
          </w:tcPr>
          <w:p w:rsidR="000267E4" w:rsidRPr="002E660A" w:rsidRDefault="000267E4" w:rsidP="000267E4">
            <w:pPr>
              <w:pStyle w:val="70"/>
              <w:spacing w:line="240" w:lineRule="auto"/>
              <w:rPr>
                <w:sz w:val="24"/>
                <w:szCs w:val="24"/>
              </w:rPr>
            </w:pPr>
            <w:r w:rsidRPr="002E660A">
              <w:rPr>
                <w:rStyle w:val="71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660A">
              <w:rPr>
                <w:rStyle w:val="710"/>
                <w:sz w:val="24"/>
                <w:szCs w:val="24"/>
              </w:rPr>
              <w:t>обучающихся</w:t>
            </w:r>
            <w:proofErr w:type="gramEnd"/>
            <w:r w:rsidRPr="002E660A">
              <w:rPr>
                <w:rStyle w:val="710"/>
                <w:sz w:val="24"/>
                <w:szCs w:val="24"/>
              </w:rPr>
              <w:t>:</w:t>
            </w:r>
            <w:r w:rsidRPr="002E660A">
              <w:rPr>
                <w:sz w:val="24"/>
                <w:szCs w:val="24"/>
              </w:rPr>
              <w:t xml:space="preserve"> Вычисление числовых характеристик случайной величины.</w:t>
            </w:r>
          </w:p>
        </w:tc>
        <w:tc>
          <w:tcPr>
            <w:tcW w:w="2132" w:type="dxa"/>
          </w:tcPr>
          <w:p w:rsidR="000267E4" w:rsidRPr="002E660A" w:rsidRDefault="000267E4" w:rsidP="002E660A">
            <w:pPr>
              <w:pStyle w:val="7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66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67E4" w:rsidRPr="002E660A" w:rsidRDefault="000267E4" w:rsidP="002E660A">
            <w:pPr>
              <w:jc w:val="center"/>
            </w:pPr>
          </w:p>
        </w:tc>
      </w:tr>
    </w:tbl>
    <w:p w:rsidR="00046729" w:rsidRDefault="00046729" w:rsidP="006E5A69">
      <w:pPr>
        <w:pStyle w:val="a7"/>
        <w:jc w:val="both"/>
        <w:rPr>
          <w:sz w:val="24"/>
          <w:szCs w:val="24"/>
        </w:rPr>
      </w:pPr>
    </w:p>
    <w:p w:rsidR="00372EE2" w:rsidRDefault="00372EE2" w:rsidP="006E5A69">
      <w:pPr>
        <w:pStyle w:val="a7"/>
        <w:jc w:val="both"/>
        <w:rPr>
          <w:sz w:val="24"/>
          <w:szCs w:val="24"/>
        </w:rPr>
      </w:pPr>
    </w:p>
    <w:p w:rsidR="00372EE2" w:rsidRDefault="00372EE2" w:rsidP="006E5A69">
      <w:pPr>
        <w:pStyle w:val="a7"/>
        <w:jc w:val="both"/>
        <w:rPr>
          <w:sz w:val="24"/>
          <w:szCs w:val="24"/>
        </w:rPr>
      </w:pPr>
    </w:p>
    <w:p w:rsidR="00372EE2" w:rsidRDefault="00372EE2" w:rsidP="006E5A69">
      <w:pPr>
        <w:pStyle w:val="a7"/>
        <w:jc w:val="both"/>
        <w:rPr>
          <w:sz w:val="24"/>
          <w:szCs w:val="24"/>
        </w:rPr>
      </w:pPr>
    </w:p>
    <w:p w:rsidR="00372EE2" w:rsidRDefault="00372EE2" w:rsidP="00372EE2">
      <w:pPr>
        <w:pStyle w:val="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rPr>
          <w:color w:val="000000"/>
          <w:sz w:val="24"/>
          <w:szCs w:val="24"/>
        </w:rPr>
        <w:sectPr w:rsidR="00372EE2" w:rsidSect="00372EE2">
          <w:pgSz w:w="16840" w:h="11907" w:orient="landscape"/>
          <w:pgMar w:top="1134" w:right="1134" w:bottom="709" w:left="992" w:header="709" w:footer="709" w:gutter="0"/>
          <w:cols w:space="708"/>
          <w:docGrid w:linePitch="360"/>
        </w:sectPr>
      </w:pPr>
    </w:p>
    <w:p w:rsidR="00372EE2" w:rsidRDefault="00372EE2" w:rsidP="00372EE2">
      <w:pPr>
        <w:pStyle w:val="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173A3B" w:rsidRPr="00D36B69">
        <w:rPr>
          <w:color w:val="000000"/>
          <w:sz w:val="24"/>
          <w:szCs w:val="24"/>
        </w:rPr>
        <w:t xml:space="preserve">Условия реализации </w:t>
      </w:r>
      <w:r w:rsidR="00AE7EBF">
        <w:rPr>
          <w:color w:val="000000"/>
          <w:sz w:val="24"/>
          <w:szCs w:val="24"/>
        </w:rPr>
        <w:t xml:space="preserve">РАБОЧЕЙ ПРОГРАММЫ </w:t>
      </w:r>
      <w:r w:rsidR="00173A3B" w:rsidRPr="00D36B69">
        <w:rPr>
          <w:color w:val="000000"/>
          <w:sz w:val="24"/>
          <w:szCs w:val="24"/>
        </w:rPr>
        <w:t>УЧЕБНОЙ дисциплины</w:t>
      </w:r>
    </w:p>
    <w:p w:rsidR="00372EE2" w:rsidRPr="00372EE2" w:rsidRDefault="00372EE2" w:rsidP="00372EE2">
      <w:pPr>
        <w:spacing w:line="276" w:lineRule="auto"/>
        <w:rPr>
          <w:lang w:eastAsia="ru-RU"/>
        </w:rPr>
      </w:pPr>
    </w:p>
    <w:p w:rsidR="00173A3B" w:rsidRPr="00372EE2" w:rsidRDefault="00173A3B" w:rsidP="0037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</w:rPr>
      </w:pPr>
      <w:r w:rsidRPr="00372EE2">
        <w:rPr>
          <w:b/>
          <w:bCs/>
          <w:color w:val="000000"/>
        </w:rPr>
        <w:t>3.1. Требования к минимальному материально-техническому обеспечению</w:t>
      </w:r>
      <w:r w:rsidR="00034A29" w:rsidRPr="00372EE2">
        <w:rPr>
          <w:b/>
          <w:bCs/>
          <w:color w:val="000000"/>
        </w:rPr>
        <w:t>.</w:t>
      </w:r>
    </w:p>
    <w:p w:rsidR="00173A3B" w:rsidRPr="00372EE2" w:rsidRDefault="00173A3B" w:rsidP="0037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372EE2">
        <w:rPr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173A3B" w:rsidRPr="00372EE2" w:rsidRDefault="00173A3B" w:rsidP="0037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 w:rsidRPr="00372EE2">
        <w:rPr>
          <w:b/>
          <w:bCs/>
        </w:rPr>
        <w:t>3.1.1. Оборудование кабинета математики:</w:t>
      </w:r>
      <w:r w:rsidRPr="00372EE2">
        <w:rPr>
          <w:bCs/>
        </w:rPr>
        <w:t xml:space="preserve"> </w:t>
      </w:r>
    </w:p>
    <w:p w:rsidR="00173A3B" w:rsidRPr="00372EE2" w:rsidRDefault="00173A3B" w:rsidP="00372EE2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72EE2">
        <w:rPr>
          <w:bCs/>
        </w:rPr>
        <w:t>посадочные места студентов;</w:t>
      </w:r>
    </w:p>
    <w:p w:rsidR="00173A3B" w:rsidRPr="00372EE2" w:rsidRDefault="00173A3B" w:rsidP="00372EE2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72EE2">
        <w:rPr>
          <w:bCs/>
        </w:rPr>
        <w:t>рабочее место преподавателя;</w:t>
      </w:r>
    </w:p>
    <w:p w:rsidR="00173A3B" w:rsidRPr="00372EE2" w:rsidRDefault="00173A3B" w:rsidP="00372EE2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proofErr w:type="gramStart"/>
      <w:r w:rsidRPr="00372EE2">
        <w:rPr>
          <w:bCs/>
        </w:rPr>
        <w:t>наглядные пособия (учебники, карточки, раздаточный материал, комплекты практических</w:t>
      </w:r>
      <w:r w:rsidR="00DE7F82">
        <w:rPr>
          <w:bCs/>
        </w:rPr>
        <w:t>, самостоятельных, контрольных</w:t>
      </w:r>
      <w:r w:rsidRPr="00372EE2">
        <w:rPr>
          <w:bCs/>
        </w:rPr>
        <w:t xml:space="preserve"> работ).</w:t>
      </w:r>
      <w:proofErr w:type="gramEnd"/>
    </w:p>
    <w:p w:rsidR="00173A3B" w:rsidRPr="00372EE2" w:rsidRDefault="00173A3B" w:rsidP="00372EE2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72EE2">
        <w:rPr>
          <w:b/>
          <w:bCs/>
        </w:rPr>
        <w:t>Технические средства обучения:</w:t>
      </w:r>
      <w:r w:rsidRPr="00372EE2">
        <w:rPr>
          <w:bCs/>
        </w:rPr>
        <w:t xml:space="preserve"> </w:t>
      </w:r>
    </w:p>
    <w:p w:rsidR="00EB0A2E" w:rsidRPr="00372EE2" w:rsidRDefault="00EB0A2E" w:rsidP="00372E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372EE2">
        <w:rPr>
          <w:rFonts w:ascii="Times New Roman" w:hAnsi="Times New Roman"/>
          <w:bCs/>
          <w:sz w:val="24"/>
          <w:szCs w:val="24"/>
        </w:rPr>
        <w:t>- мультимедийный проектор;</w:t>
      </w:r>
    </w:p>
    <w:p w:rsidR="00EB0A2E" w:rsidRPr="00372EE2" w:rsidRDefault="00EB0A2E" w:rsidP="00372E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372EE2">
        <w:rPr>
          <w:rFonts w:ascii="Times New Roman" w:hAnsi="Times New Roman"/>
          <w:bCs/>
          <w:sz w:val="24"/>
          <w:szCs w:val="24"/>
        </w:rPr>
        <w:t>- компьютер (рабочая станция учителя: монитор LCD "17" +системный блок +клавиатура + мышь) с лицензионным программным обеспечением</w:t>
      </w:r>
      <w:r w:rsidR="00DF06D7" w:rsidRPr="00372EE2">
        <w:rPr>
          <w:rFonts w:ascii="Times New Roman" w:hAnsi="Times New Roman"/>
          <w:bCs/>
          <w:sz w:val="24"/>
          <w:szCs w:val="24"/>
        </w:rPr>
        <w:t>.</w:t>
      </w:r>
    </w:p>
    <w:p w:rsidR="00325E2C" w:rsidRPr="00372EE2" w:rsidRDefault="00CB1491" w:rsidP="00372EE2">
      <w:pPr>
        <w:spacing w:line="276" w:lineRule="auto"/>
        <w:jc w:val="both"/>
        <w:rPr>
          <w:b/>
        </w:rPr>
      </w:pPr>
      <w:r w:rsidRPr="00372EE2">
        <w:rPr>
          <w:b/>
        </w:rPr>
        <w:t xml:space="preserve">3.2.      </w:t>
      </w:r>
      <w:r w:rsidR="00325E2C" w:rsidRPr="00372EE2">
        <w:rPr>
          <w:b/>
        </w:rPr>
        <w:t>Информационное обеспечение обучения</w:t>
      </w:r>
    </w:p>
    <w:p w:rsidR="00325E2C" w:rsidRPr="00DE7F82" w:rsidRDefault="00325E2C" w:rsidP="00DE7F82">
      <w:pPr>
        <w:spacing w:line="276" w:lineRule="auto"/>
        <w:jc w:val="both"/>
        <w:rPr>
          <w:b/>
        </w:rPr>
      </w:pPr>
      <w:r w:rsidRPr="00372EE2">
        <w:rPr>
          <w:b/>
        </w:rPr>
        <w:t>Перечень рекомендуемых учебных изданий, Интернет-ресурсов, дополнительной литературы</w:t>
      </w:r>
    </w:p>
    <w:p w:rsidR="00325E2C" w:rsidRPr="00372EE2" w:rsidRDefault="00325E2C" w:rsidP="00372EE2">
      <w:pPr>
        <w:spacing w:line="276" w:lineRule="auto"/>
      </w:pPr>
      <w:r w:rsidRPr="00372EE2">
        <w:t>Основные источники:</w:t>
      </w:r>
    </w:p>
    <w:p w:rsidR="003E01B7" w:rsidRPr="003E01B7" w:rsidRDefault="003E01B7" w:rsidP="003E01B7">
      <w:pPr>
        <w:spacing w:line="276" w:lineRule="auto"/>
        <w:ind w:firstLine="709"/>
        <w:jc w:val="both"/>
      </w:pPr>
      <w:r w:rsidRPr="003E01B7">
        <w:t>Основные источники:</w:t>
      </w:r>
    </w:p>
    <w:p w:rsidR="003E01B7" w:rsidRPr="003E01B7" w:rsidRDefault="003E01B7" w:rsidP="003E01B7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3E01B7">
        <w:rPr>
          <w:rFonts w:eastAsia="Calibri"/>
          <w:bCs/>
          <w:lang w:eastAsia="en-US"/>
        </w:rPr>
        <w:t xml:space="preserve">Дискретная математика: учебник и задачник для </w:t>
      </w:r>
      <w:proofErr w:type="gramStart"/>
      <w:r w:rsidRPr="003E01B7">
        <w:rPr>
          <w:rFonts w:eastAsia="Calibri"/>
          <w:bCs/>
          <w:lang w:eastAsia="en-US"/>
        </w:rPr>
        <w:t>СПО /</w:t>
      </w:r>
      <w:proofErr w:type="spellStart"/>
      <w:r w:rsidRPr="003E01B7">
        <w:rPr>
          <w:rFonts w:eastAsia="Calibri"/>
          <w:bCs/>
          <w:lang w:eastAsia="en-US"/>
        </w:rPr>
        <w:t>И.</w:t>
      </w:r>
      <w:proofErr w:type="gramEnd"/>
      <w:r w:rsidRPr="003E01B7">
        <w:rPr>
          <w:rFonts w:eastAsia="Calibri"/>
          <w:bCs/>
          <w:lang w:eastAsia="en-US"/>
        </w:rPr>
        <w:t>И.Баврин</w:t>
      </w:r>
      <w:proofErr w:type="spellEnd"/>
      <w:r w:rsidRPr="003E01B7">
        <w:rPr>
          <w:rFonts w:eastAsia="Calibri"/>
          <w:bCs/>
          <w:lang w:eastAsia="en-US"/>
        </w:rPr>
        <w:t xml:space="preserve">. – М.: Издательство </w:t>
      </w:r>
      <w:proofErr w:type="spellStart"/>
      <w:r w:rsidRPr="003E01B7">
        <w:rPr>
          <w:rFonts w:eastAsia="Calibri"/>
          <w:bCs/>
          <w:lang w:eastAsia="en-US"/>
        </w:rPr>
        <w:t>Юрайт</w:t>
      </w:r>
      <w:proofErr w:type="spellEnd"/>
      <w:r w:rsidRPr="003E01B7">
        <w:rPr>
          <w:rFonts w:eastAsia="Calibri"/>
          <w:bCs/>
          <w:lang w:eastAsia="en-US"/>
        </w:rPr>
        <w:t xml:space="preserve">, 2017. –и208 </w:t>
      </w:r>
      <w:proofErr w:type="gramStart"/>
      <w:r w:rsidRPr="003E01B7">
        <w:rPr>
          <w:rFonts w:eastAsia="Calibri"/>
          <w:bCs/>
          <w:lang w:eastAsia="en-US"/>
        </w:rPr>
        <w:t>с</w:t>
      </w:r>
      <w:proofErr w:type="gramEnd"/>
      <w:r w:rsidRPr="003E01B7">
        <w:rPr>
          <w:rFonts w:eastAsia="Calibri"/>
          <w:bCs/>
          <w:lang w:eastAsia="en-US"/>
        </w:rPr>
        <w:t>. – Серия: Профессиональное образование.</w:t>
      </w:r>
    </w:p>
    <w:p w:rsidR="003E01B7" w:rsidRPr="003E01B7" w:rsidRDefault="003E01B7" w:rsidP="003E01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</w:p>
    <w:p w:rsidR="003E01B7" w:rsidRPr="003E01B7" w:rsidRDefault="003E01B7" w:rsidP="003E01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3E01B7">
        <w:rPr>
          <w:bCs/>
        </w:rPr>
        <w:t xml:space="preserve">Дополнительные источники: </w:t>
      </w:r>
    </w:p>
    <w:p w:rsidR="003E01B7" w:rsidRPr="003E01B7" w:rsidRDefault="003E01B7" w:rsidP="003E01B7">
      <w:pPr>
        <w:numPr>
          <w:ilvl w:val="0"/>
          <w:numId w:val="18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bCs/>
        </w:rPr>
      </w:pPr>
      <w:r w:rsidRPr="003E01B7"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3E01B7">
        <w:t>перераб</w:t>
      </w:r>
      <w:proofErr w:type="spellEnd"/>
      <w:r w:rsidRPr="003E01B7">
        <w:t>. и доп. – М.: ЮНИТИ-ДАНА, 2004. – 573 с.</w:t>
      </w:r>
    </w:p>
    <w:p w:rsidR="003E01B7" w:rsidRPr="003E01B7" w:rsidRDefault="003E01B7" w:rsidP="003E01B7">
      <w:pPr>
        <w:numPr>
          <w:ilvl w:val="0"/>
          <w:numId w:val="18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bCs/>
        </w:rPr>
      </w:pPr>
      <w:proofErr w:type="spellStart"/>
      <w:r w:rsidRPr="003E01B7">
        <w:t>Пехлецкий</w:t>
      </w:r>
      <w:proofErr w:type="spellEnd"/>
      <w:r w:rsidRPr="003E01B7">
        <w:t xml:space="preserve"> И.Д. Математика: учебник для студ. образов. учреждений сред. проф</w:t>
      </w:r>
      <w:proofErr w:type="gramStart"/>
      <w:r w:rsidRPr="003E01B7">
        <w:t>.о</w:t>
      </w:r>
      <w:proofErr w:type="gramEnd"/>
      <w:r w:rsidRPr="003E01B7">
        <w:t>бразования/</w:t>
      </w:r>
      <w:proofErr w:type="spellStart"/>
      <w:r w:rsidRPr="003E01B7">
        <w:t>И.Д.Пехлецкий</w:t>
      </w:r>
      <w:proofErr w:type="spellEnd"/>
      <w:r w:rsidRPr="003E01B7">
        <w:t>. – 6-е изд., стер. – М.: Издательский центр «Академия», 2010. – 304 с.</w:t>
      </w:r>
    </w:p>
    <w:p w:rsidR="003E01B7" w:rsidRPr="003E01B7" w:rsidRDefault="003E01B7" w:rsidP="003E01B7">
      <w:pPr>
        <w:widowControl w:val="0"/>
        <w:numPr>
          <w:ilvl w:val="0"/>
          <w:numId w:val="18"/>
        </w:numPr>
        <w:tabs>
          <w:tab w:val="left" w:pos="709"/>
        </w:tabs>
        <w:snapToGrid w:val="0"/>
        <w:spacing w:line="276" w:lineRule="auto"/>
        <w:ind w:left="0" w:right="57" w:firstLine="709"/>
        <w:jc w:val="both"/>
        <w:rPr>
          <w:lang w:eastAsia="ru-RU"/>
        </w:rPr>
      </w:pPr>
      <w:proofErr w:type="spellStart"/>
      <w:r w:rsidRPr="003E01B7">
        <w:rPr>
          <w:lang w:eastAsia="ru-RU"/>
        </w:rPr>
        <w:t>Шипачев</w:t>
      </w:r>
      <w:proofErr w:type="spellEnd"/>
      <w:r w:rsidRPr="003E01B7">
        <w:rPr>
          <w:lang w:eastAsia="ru-RU"/>
        </w:rPr>
        <w:t xml:space="preserve"> В.С. Задачник по высшей математике: Учеб. Пособие для вузов.-2-е изд., </w:t>
      </w:r>
      <w:proofErr w:type="spellStart"/>
      <w:r w:rsidRPr="003E01B7">
        <w:rPr>
          <w:lang w:eastAsia="ru-RU"/>
        </w:rPr>
        <w:t>испр</w:t>
      </w:r>
      <w:proofErr w:type="spellEnd"/>
      <w:r w:rsidRPr="003E01B7">
        <w:rPr>
          <w:lang w:eastAsia="ru-RU"/>
        </w:rPr>
        <w:t xml:space="preserve">.- М.: </w:t>
      </w:r>
      <w:proofErr w:type="spellStart"/>
      <w:r w:rsidRPr="003E01B7">
        <w:rPr>
          <w:lang w:eastAsia="ru-RU"/>
        </w:rPr>
        <w:t>Высш</w:t>
      </w:r>
      <w:proofErr w:type="spellEnd"/>
      <w:r w:rsidRPr="003E01B7">
        <w:rPr>
          <w:lang w:eastAsia="ru-RU"/>
        </w:rPr>
        <w:t xml:space="preserve">. </w:t>
      </w:r>
      <w:proofErr w:type="spellStart"/>
      <w:r w:rsidRPr="003E01B7">
        <w:rPr>
          <w:lang w:eastAsia="ru-RU"/>
        </w:rPr>
        <w:t>Шк</w:t>
      </w:r>
      <w:proofErr w:type="spellEnd"/>
      <w:r w:rsidRPr="003E01B7">
        <w:rPr>
          <w:lang w:eastAsia="ru-RU"/>
        </w:rPr>
        <w:t>., 2000. – 304 с</w:t>
      </w:r>
      <w:proofErr w:type="gramStart"/>
      <w:r w:rsidRPr="003E01B7">
        <w:rPr>
          <w:lang w:eastAsia="ru-RU"/>
        </w:rPr>
        <w:t>.</w:t>
      </w:r>
      <w:r w:rsidRPr="003E01B7">
        <w:rPr>
          <w:bCs/>
          <w:lang w:eastAsia="ru-RU"/>
        </w:rPr>
        <w:t>Г</w:t>
      </w:r>
      <w:proofErr w:type="gramEnd"/>
      <w:r w:rsidRPr="003E01B7">
        <w:rPr>
          <w:bCs/>
          <w:lang w:eastAsia="ru-RU"/>
        </w:rPr>
        <w:t xml:space="preserve">ригорьев С.Г. Математика: учебник для студентов </w:t>
      </w:r>
      <w:proofErr w:type="spellStart"/>
      <w:r w:rsidRPr="003E01B7">
        <w:rPr>
          <w:bCs/>
          <w:lang w:eastAsia="ru-RU"/>
        </w:rPr>
        <w:t>сред.проф</w:t>
      </w:r>
      <w:proofErr w:type="spellEnd"/>
      <w:r w:rsidRPr="003E01B7">
        <w:rPr>
          <w:bCs/>
          <w:lang w:eastAsia="ru-RU"/>
        </w:rPr>
        <w:t xml:space="preserve">. учреждений / С.Г. Григорьев, С.В. </w:t>
      </w:r>
      <w:proofErr w:type="spellStart"/>
      <w:r w:rsidRPr="003E01B7">
        <w:rPr>
          <w:bCs/>
          <w:lang w:eastAsia="ru-RU"/>
        </w:rPr>
        <w:t>Задулина</w:t>
      </w:r>
      <w:proofErr w:type="spellEnd"/>
      <w:r w:rsidRPr="003E01B7">
        <w:rPr>
          <w:bCs/>
          <w:lang w:eastAsia="ru-RU"/>
        </w:rPr>
        <w:t>;  под ред. В.А. Гусева. – 2-е изд., стер. – М.: Издательский центр «Академия», 2007. – 384 с.</w:t>
      </w:r>
    </w:p>
    <w:p w:rsidR="003E01B7" w:rsidRPr="003E01B7" w:rsidRDefault="003E01B7" w:rsidP="003E01B7">
      <w:pPr>
        <w:tabs>
          <w:tab w:val="left" w:pos="-1985"/>
          <w:tab w:val="left" w:pos="709"/>
        </w:tabs>
        <w:spacing w:line="276" w:lineRule="auto"/>
        <w:ind w:firstLine="709"/>
        <w:contextualSpacing/>
        <w:jc w:val="both"/>
        <w:outlineLvl w:val="3"/>
        <w:rPr>
          <w:rFonts w:eastAsia="Calibri"/>
          <w:lang w:eastAsia="en-US"/>
        </w:rPr>
      </w:pPr>
    </w:p>
    <w:p w:rsidR="003E01B7" w:rsidRPr="003E01B7" w:rsidRDefault="003E01B7" w:rsidP="003E01B7">
      <w:pPr>
        <w:tabs>
          <w:tab w:val="left" w:pos="-1985"/>
          <w:tab w:val="left" w:pos="0"/>
        </w:tabs>
        <w:spacing w:line="276" w:lineRule="auto"/>
        <w:ind w:firstLine="709"/>
        <w:contextualSpacing/>
        <w:jc w:val="both"/>
        <w:outlineLvl w:val="3"/>
        <w:rPr>
          <w:rFonts w:eastAsia="Calibri"/>
          <w:lang w:eastAsia="en-US"/>
        </w:rPr>
      </w:pPr>
      <w:r w:rsidRPr="003E01B7">
        <w:rPr>
          <w:rFonts w:eastAsia="Calibri"/>
          <w:lang w:eastAsia="en-US"/>
        </w:rPr>
        <w:t>Интернет-ресурсы:</w:t>
      </w:r>
    </w:p>
    <w:p w:rsidR="003E01B7" w:rsidRPr="003E01B7" w:rsidRDefault="003E01B7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3E01B7">
        <w:rPr>
          <w:rFonts w:eastAsia="Calibri"/>
          <w:bCs/>
          <w:lang w:eastAsia="en-US"/>
        </w:rPr>
        <w:t>http://www.youtube.com/watch?v=TxFmRLiSpKo (Геометрический смысл производной)</w:t>
      </w:r>
    </w:p>
    <w:p w:rsidR="003E01B7" w:rsidRPr="003E01B7" w:rsidRDefault="003E01B7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3E01B7">
        <w:rPr>
          <w:rFonts w:eastAsia="Calibri"/>
          <w:bCs/>
          <w:lang w:eastAsia="en-US"/>
        </w:rPr>
        <w:t>http://www.youtube.com/watch?v=PbbyP8oEv-g (</w:t>
      </w:r>
      <w:proofErr w:type="gramStart"/>
      <w:r w:rsidRPr="003E01B7">
        <w:rPr>
          <w:rFonts w:eastAsia="Calibri"/>
          <w:bCs/>
          <w:spacing w:val="-8"/>
          <w:kern w:val="36"/>
          <w:lang w:eastAsia="en-US"/>
        </w:rPr>
        <w:t>Первообразная</w:t>
      </w:r>
      <w:proofErr w:type="gramEnd"/>
      <w:r w:rsidRPr="003E01B7">
        <w:rPr>
          <w:rFonts w:eastAsia="Calibri"/>
          <w:bCs/>
          <w:spacing w:val="-8"/>
          <w:kern w:val="36"/>
          <w:lang w:eastAsia="en-US"/>
        </w:rPr>
        <w:t xml:space="preserve"> и неопределенный интеграл)</w:t>
      </w:r>
    </w:p>
    <w:p w:rsidR="003E01B7" w:rsidRPr="003E01B7" w:rsidRDefault="003E01B7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3E01B7">
        <w:rPr>
          <w:rFonts w:eastAsia="Calibri"/>
          <w:bCs/>
          <w:lang w:eastAsia="en-US"/>
        </w:rPr>
        <w:t>http://www.youtube.com/watch?v=dU_FMq_lss0&amp;feature=channel</w:t>
      </w:r>
      <w:r w:rsidRPr="003E01B7">
        <w:rPr>
          <w:rFonts w:eastAsia="Calibri"/>
          <w:lang w:eastAsia="en-US"/>
        </w:rPr>
        <w:t xml:space="preserve"> (</w:t>
      </w:r>
      <w:r w:rsidRPr="003E01B7">
        <w:rPr>
          <w:rFonts w:eastAsia="Calibri"/>
          <w:spacing w:val="-8"/>
          <w:kern w:val="36"/>
          <w:lang w:eastAsia="en-US"/>
        </w:rPr>
        <w:t>Понятие определенного интеграла)</w:t>
      </w:r>
    </w:p>
    <w:p w:rsidR="003E01B7" w:rsidRPr="003E01B7" w:rsidRDefault="003E01B7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3E01B7">
        <w:rPr>
          <w:rFonts w:eastAsia="Calibri"/>
          <w:bCs/>
          <w:lang w:eastAsia="en-US"/>
        </w:rPr>
        <w:t>http://www.youtube.com/watch?v=C_7clQcJP-c</w:t>
      </w:r>
      <w:r w:rsidRPr="003E01B7">
        <w:rPr>
          <w:rFonts w:eastAsia="Calibri"/>
          <w:lang w:eastAsia="en-US"/>
        </w:rPr>
        <w:t xml:space="preserve"> (</w:t>
      </w:r>
      <w:r w:rsidRPr="003E01B7">
        <w:rPr>
          <w:rFonts w:eastAsia="Calibri"/>
          <w:kern w:val="36"/>
          <w:lang w:eastAsia="en-US"/>
        </w:rPr>
        <w:t>Теория вероятности)</w:t>
      </w:r>
    </w:p>
    <w:p w:rsidR="003E01B7" w:rsidRPr="003E01B7" w:rsidRDefault="003E01B7" w:rsidP="003E01B7">
      <w:pPr>
        <w:tabs>
          <w:tab w:val="num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CB1491" w:rsidRPr="00372EE2" w:rsidRDefault="00CB1491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jc w:val="both"/>
        <w:rPr>
          <w:bCs/>
          <w:spacing w:val="-8"/>
          <w:kern w:val="36"/>
        </w:rPr>
      </w:pPr>
      <w:proofErr w:type="gramStart"/>
      <w:r w:rsidRPr="00372EE2">
        <w:rPr>
          <w:bCs/>
        </w:rPr>
        <w:t>http://www.youtube.com/watch?v=1546Q24djU4&amp;feature=channel (</w:t>
      </w:r>
      <w:r w:rsidRPr="00372EE2">
        <w:rPr>
          <w:bCs/>
          <w:spacing w:val="-8"/>
          <w:kern w:val="36"/>
        </w:rPr>
        <w:t>Лекция 8.</w:t>
      </w:r>
      <w:proofErr w:type="gramEnd"/>
      <w:r w:rsidRPr="00372EE2">
        <w:rPr>
          <w:bCs/>
          <w:spacing w:val="-8"/>
          <w:kern w:val="36"/>
        </w:rPr>
        <w:t xml:space="preserve"> </w:t>
      </w:r>
      <w:proofErr w:type="gramStart"/>
      <w:r w:rsidRPr="00372EE2">
        <w:rPr>
          <w:bCs/>
          <w:spacing w:val="-8"/>
          <w:kern w:val="36"/>
        </w:rPr>
        <w:t>Основные сведения о рациональных функциях)</w:t>
      </w:r>
      <w:proofErr w:type="gramEnd"/>
    </w:p>
    <w:p w:rsidR="00CB1491" w:rsidRPr="00372EE2" w:rsidRDefault="00CB1491" w:rsidP="003E01B7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suppressAutoHyphens/>
        <w:spacing w:line="276" w:lineRule="auto"/>
        <w:ind w:left="0" w:firstLine="567"/>
        <w:jc w:val="both"/>
        <w:rPr>
          <w:bCs/>
        </w:rPr>
      </w:pPr>
      <w:r w:rsidRPr="00372EE2">
        <w:rPr>
          <w:bCs/>
        </w:rPr>
        <w:t>http://www.youtube.com/watch?v=TxFmRLiSpKo (Геометрический смысл производной)</w:t>
      </w:r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bCs/>
          <w:spacing w:val="-8"/>
          <w:kern w:val="36"/>
        </w:rPr>
      </w:pPr>
      <w:proofErr w:type="gramStart"/>
      <w:r w:rsidRPr="00372EE2">
        <w:rPr>
          <w:bCs/>
        </w:rPr>
        <w:lastRenderedPageBreak/>
        <w:t>http://www.youtube.com/watch?v=PbbyP8oEv-g (</w:t>
      </w:r>
      <w:r w:rsidRPr="00372EE2">
        <w:rPr>
          <w:bCs/>
          <w:spacing w:val="-8"/>
          <w:kern w:val="36"/>
        </w:rPr>
        <w:t>Лекция 1.</w:t>
      </w:r>
      <w:proofErr w:type="gramEnd"/>
      <w:r w:rsidRPr="00372EE2">
        <w:rPr>
          <w:bCs/>
          <w:spacing w:val="-8"/>
          <w:kern w:val="36"/>
        </w:rPr>
        <w:t xml:space="preserve"> </w:t>
      </w:r>
      <w:proofErr w:type="gramStart"/>
      <w:r w:rsidRPr="00372EE2">
        <w:rPr>
          <w:bCs/>
          <w:spacing w:val="-8"/>
          <w:kern w:val="36"/>
        </w:rPr>
        <w:t>Первообразная и неопределенный интеграл)</w:t>
      </w:r>
      <w:proofErr w:type="gramEnd"/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spacing w:val="-8"/>
          <w:kern w:val="36"/>
        </w:rPr>
      </w:pPr>
      <w:proofErr w:type="gramStart"/>
      <w:r w:rsidRPr="00372EE2">
        <w:rPr>
          <w:bCs/>
        </w:rPr>
        <w:t>http://www.youtube.com/watch?v=2N-1jQ_T798&amp;feature=channel</w:t>
      </w:r>
      <w:r w:rsidRPr="00372EE2">
        <w:t xml:space="preserve"> (</w:t>
      </w:r>
      <w:r w:rsidRPr="00372EE2">
        <w:rPr>
          <w:spacing w:val="-8"/>
          <w:kern w:val="36"/>
        </w:rPr>
        <w:t>Лекция 5.</w:t>
      </w:r>
      <w:proofErr w:type="gramEnd"/>
      <w:r w:rsidRPr="00372EE2">
        <w:rPr>
          <w:spacing w:val="-8"/>
          <w:kern w:val="36"/>
        </w:rPr>
        <w:t xml:space="preserve"> </w:t>
      </w:r>
      <w:proofErr w:type="gramStart"/>
      <w:r w:rsidRPr="00372EE2">
        <w:rPr>
          <w:spacing w:val="-8"/>
          <w:kern w:val="36"/>
        </w:rPr>
        <w:t>Интегрирование по частям)</w:t>
      </w:r>
      <w:proofErr w:type="gramEnd"/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spacing w:val="-8"/>
          <w:kern w:val="36"/>
        </w:rPr>
      </w:pPr>
      <w:proofErr w:type="gramStart"/>
      <w:r w:rsidRPr="00372EE2">
        <w:rPr>
          <w:bCs/>
        </w:rPr>
        <w:t>http://www.youtube.com/watch?v=3qGZQW36M8k&amp;feature=channel</w:t>
      </w:r>
      <w:r w:rsidRPr="00372EE2">
        <w:t xml:space="preserve"> (</w:t>
      </w:r>
      <w:r w:rsidRPr="00372EE2">
        <w:rPr>
          <w:spacing w:val="-8"/>
          <w:kern w:val="36"/>
        </w:rPr>
        <w:t>Лекция 2.</w:t>
      </w:r>
      <w:proofErr w:type="gramEnd"/>
      <w:r w:rsidRPr="00372EE2">
        <w:rPr>
          <w:spacing w:val="-8"/>
          <w:kern w:val="36"/>
        </w:rPr>
        <w:t xml:space="preserve"> </w:t>
      </w:r>
      <w:proofErr w:type="gramStart"/>
      <w:r w:rsidRPr="00372EE2">
        <w:rPr>
          <w:spacing w:val="-8"/>
          <w:kern w:val="36"/>
        </w:rPr>
        <w:t>Таблица основных интегралов)</w:t>
      </w:r>
      <w:proofErr w:type="gramEnd"/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spacing w:val="-8"/>
          <w:kern w:val="36"/>
        </w:rPr>
      </w:pPr>
      <w:proofErr w:type="gramStart"/>
      <w:r w:rsidRPr="00372EE2">
        <w:rPr>
          <w:bCs/>
        </w:rPr>
        <w:t>http://www.youtube.com/watch?v=7lezxG4ATcA&amp;feature=channel</w:t>
      </w:r>
      <w:r w:rsidRPr="00372EE2">
        <w:t xml:space="preserve"> (</w:t>
      </w:r>
      <w:r w:rsidRPr="00372EE2">
        <w:rPr>
          <w:spacing w:val="-8"/>
          <w:kern w:val="36"/>
        </w:rPr>
        <w:t>Лекция 3.</w:t>
      </w:r>
      <w:proofErr w:type="gramEnd"/>
      <w:r w:rsidRPr="00372EE2">
        <w:rPr>
          <w:spacing w:val="-8"/>
          <w:kern w:val="36"/>
        </w:rPr>
        <w:t xml:space="preserve"> </w:t>
      </w:r>
      <w:proofErr w:type="gramStart"/>
      <w:r w:rsidRPr="00372EE2">
        <w:rPr>
          <w:spacing w:val="-8"/>
          <w:kern w:val="36"/>
        </w:rPr>
        <w:t>Непосредственное интегрирование)</w:t>
      </w:r>
      <w:proofErr w:type="gramEnd"/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spacing w:val="-8"/>
          <w:kern w:val="36"/>
        </w:rPr>
      </w:pPr>
      <w:proofErr w:type="gramStart"/>
      <w:r w:rsidRPr="00372EE2">
        <w:rPr>
          <w:bCs/>
        </w:rPr>
        <w:t>http://www.youtube.com/watch?v=s-FDv3K1KHU&amp;feature=channel</w:t>
      </w:r>
      <w:r w:rsidRPr="00372EE2">
        <w:t xml:space="preserve"> (</w:t>
      </w:r>
      <w:r w:rsidRPr="00372EE2">
        <w:rPr>
          <w:kern w:val="36"/>
        </w:rPr>
        <w:t>Лекция 4.</w:t>
      </w:r>
      <w:proofErr w:type="gramEnd"/>
      <w:r w:rsidRPr="00372EE2">
        <w:rPr>
          <w:kern w:val="36"/>
        </w:rPr>
        <w:t xml:space="preserve"> </w:t>
      </w:r>
      <w:proofErr w:type="gramStart"/>
      <w:r w:rsidRPr="00372EE2">
        <w:rPr>
          <w:kern w:val="36"/>
        </w:rPr>
        <w:t>Метод подстановки)</w:t>
      </w:r>
      <w:proofErr w:type="gramEnd"/>
    </w:p>
    <w:p w:rsidR="00CB1491" w:rsidRPr="00372EE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kern w:val="36"/>
        </w:rPr>
      </w:pPr>
      <w:proofErr w:type="gramStart"/>
      <w:r w:rsidRPr="00372EE2">
        <w:rPr>
          <w:bCs/>
        </w:rPr>
        <w:t>http://www.youtube.com/watch?v=dU_FMq_lss0&amp;feature=channel</w:t>
      </w:r>
      <w:r w:rsidRPr="00372EE2">
        <w:t xml:space="preserve"> (</w:t>
      </w:r>
      <w:r w:rsidRPr="00372EE2">
        <w:rPr>
          <w:spacing w:val="-8"/>
          <w:kern w:val="36"/>
        </w:rPr>
        <w:t>Лекция 12.</w:t>
      </w:r>
      <w:proofErr w:type="gramEnd"/>
      <w:r w:rsidRPr="00372EE2">
        <w:rPr>
          <w:spacing w:val="-8"/>
          <w:kern w:val="36"/>
        </w:rPr>
        <w:t xml:space="preserve"> </w:t>
      </w:r>
      <w:proofErr w:type="gramStart"/>
      <w:r w:rsidRPr="00372EE2">
        <w:rPr>
          <w:spacing w:val="-8"/>
          <w:kern w:val="36"/>
        </w:rPr>
        <w:t>Понятие определенного интеграла)</w:t>
      </w:r>
      <w:proofErr w:type="gramEnd"/>
    </w:p>
    <w:p w:rsidR="009B62FC" w:rsidRPr="00DE7F82" w:rsidRDefault="00CB1491" w:rsidP="003E01B7">
      <w:pPr>
        <w:pStyle w:val="ab"/>
        <w:numPr>
          <w:ilvl w:val="0"/>
          <w:numId w:val="19"/>
        </w:numPr>
        <w:tabs>
          <w:tab w:val="clear" w:pos="720"/>
          <w:tab w:val="num" w:pos="0"/>
          <w:tab w:val="left" w:pos="567"/>
        </w:tabs>
        <w:spacing w:after="0" w:line="276" w:lineRule="auto"/>
        <w:ind w:firstLine="567"/>
        <w:jc w:val="both"/>
        <w:rPr>
          <w:bCs/>
          <w:kern w:val="36"/>
        </w:rPr>
      </w:pPr>
      <w:r w:rsidRPr="00372EE2">
        <w:rPr>
          <w:bCs/>
        </w:rPr>
        <w:t>http://www.youtube.com/watch?v=C_7clQcJP-c</w:t>
      </w:r>
      <w:r w:rsidRPr="00372EE2">
        <w:t xml:space="preserve"> (</w:t>
      </w:r>
      <w:r w:rsidRPr="00372EE2">
        <w:rPr>
          <w:kern w:val="36"/>
        </w:rPr>
        <w:t>Теория вероятности)</w:t>
      </w:r>
    </w:p>
    <w:p w:rsidR="00DE7F82" w:rsidRPr="00372EE2" w:rsidRDefault="00DE7F82" w:rsidP="003E01B7">
      <w:pPr>
        <w:pStyle w:val="ab"/>
        <w:tabs>
          <w:tab w:val="num" w:pos="0"/>
          <w:tab w:val="left" w:pos="567"/>
        </w:tabs>
        <w:spacing w:after="0" w:line="276" w:lineRule="auto"/>
        <w:ind w:left="720" w:firstLine="567"/>
        <w:jc w:val="both"/>
        <w:rPr>
          <w:bCs/>
          <w:kern w:val="36"/>
        </w:rPr>
      </w:pPr>
    </w:p>
    <w:p w:rsidR="005F2BC6" w:rsidRPr="003E01B7" w:rsidRDefault="005F2BC6" w:rsidP="003E01B7">
      <w:pPr>
        <w:pStyle w:val="a6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3E01B7">
        <w:rPr>
          <w:rFonts w:ascii="Times New Roman" w:hAnsi="Times New Roman"/>
          <w:b/>
          <w:bCs/>
        </w:rPr>
        <w:t xml:space="preserve">Учебно-методический комплекс  дисциплины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307"/>
        <w:gridCol w:w="1843"/>
        <w:gridCol w:w="1633"/>
      </w:tblGrid>
      <w:tr w:rsidR="00290D91" w:rsidRPr="00290D91" w:rsidTr="0035317B">
        <w:trPr>
          <w:tblHeader/>
        </w:trPr>
        <w:tc>
          <w:tcPr>
            <w:tcW w:w="272" w:type="pct"/>
          </w:tcPr>
          <w:p w:rsidR="00290D91" w:rsidRPr="00290D91" w:rsidRDefault="00290D91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№</w:t>
            </w:r>
          </w:p>
        </w:tc>
        <w:tc>
          <w:tcPr>
            <w:tcW w:w="2857" w:type="pct"/>
          </w:tcPr>
          <w:p w:rsidR="00290D91" w:rsidRPr="00290D91" w:rsidRDefault="00372EE2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pct"/>
          </w:tcPr>
          <w:p w:rsidR="00290D91" w:rsidRPr="00290D91" w:rsidRDefault="00372EE2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Количество</w:t>
            </w:r>
          </w:p>
        </w:tc>
        <w:tc>
          <w:tcPr>
            <w:tcW w:w="879" w:type="pct"/>
          </w:tcPr>
          <w:p w:rsidR="00290D91" w:rsidRPr="00290D91" w:rsidRDefault="00372EE2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Вид носителя</w:t>
            </w:r>
          </w:p>
        </w:tc>
      </w:tr>
      <w:tr w:rsidR="00290D91" w:rsidRPr="00290D91" w:rsidTr="0035317B">
        <w:tc>
          <w:tcPr>
            <w:tcW w:w="272" w:type="pct"/>
          </w:tcPr>
          <w:p w:rsidR="00290D91" w:rsidRPr="00290D91" w:rsidRDefault="00290D91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290D91" w:rsidRPr="00290D91" w:rsidRDefault="009B62FC" w:rsidP="003E01B7">
            <w:pPr>
              <w:ind w:firstLine="30"/>
            </w:pPr>
            <w:r w:rsidRPr="00290D91">
              <w:t xml:space="preserve">ФГОС </w:t>
            </w:r>
            <w:proofErr w:type="gramStart"/>
            <w:r w:rsidR="00290D91" w:rsidRPr="00290D91">
              <w:t>утверждённый</w:t>
            </w:r>
            <w:proofErr w:type="gramEnd"/>
            <w:r w:rsidR="00290D91" w:rsidRPr="00290D91">
              <w:t xml:space="preserve"> приказом </w:t>
            </w:r>
            <w:proofErr w:type="spellStart"/>
            <w:r w:rsidR="00290D91" w:rsidRPr="00290D91">
              <w:t>минобрнауки</w:t>
            </w:r>
            <w:proofErr w:type="spellEnd"/>
            <w:r w:rsidR="00290D91" w:rsidRPr="00290D91">
              <w:t xml:space="preserve"> </w:t>
            </w:r>
            <w:r w:rsidR="003E01B7">
              <w:t xml:space="preserve"> РФ </w:t>
            </w:r>
            <w:r w:rsidR="003E01B7" w:rsidRPr="003E01B7">
              <w:t>№ 69 от 05.02.2018  года и зарегистрированн</w:t>
            </w:r>
            <w:r w:rsidR="003E01B7">
              <w:t>ый</w:t>
            </w:r>
            <w:r w:rsidR="003E01B7" w:rsidRPr="003E01B7">
              <w:t xml:space="preserve"> приказом Минюста России  № 50137 от 26.02.2018 года  </w:t>
            </w:r>
          </w:p>
        </w:tc>
        <w:tc>
          <w:tcPr>
            <w:tcW w:w="992" w:type="pct"/>
          </w:tcPr>
          <w:p w:rsidR="00290D91" w:rsidRPr="00290D91" w:rsidRDefault="00290D91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290D91" w:rsidRPr="00290D91" w:rsidRDefault="00290D91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Pr="00290D91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3E01B7" w:rsidRPr="00290D91" w:rsidRDefault="003E01B7" w:rsidP="003E01B7">
            <w:pPr>
              <w:ind w:firstLine="30"/>
            </w:pPr>
            <w:r w:rsidRPr="003E01B7">
              <w:t>профессиональн</w:t>
            </w:r>
            <w:r>
              <w:t>ый</w:t>
            </w:r>
            <w:r w:rsidRPr="003E01B7">
              <w:t xml:space="preserve"> стандарта "Бухгалтер" утверждённ</w:t>
            </w:r>
            <w:r>
              <w:t>ый</w:t>
            </w:r>
            <w:r w:rsidRPr="003E01B7">
              <w:t xml:space="preserve"> приказом Министерства труда и социальной защиты РФ от 22 декабря 2014 года N 1061н «Об утверждении профессионального стандарта "Бухгалтер"».</w:t>
            </w:r>
          </w:p>
        </w:tc>
        <w:tc>
          <w:tcPr>
            <w:tcW w:w="992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992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бумажный, 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2857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bCs/>
                <w:caps w:val="0"/>
                <w:sz w:val="24"/>
                <w:szCs w:val="24"/>
              </w:rPr>
              <w:t>комплекты практических заданий по темам</w:t>
            </w:r>
            <w:r>
              <w:rPr>
                <w:b w:val="0"/>
                <w:bCs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бумажный, 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2857" w:type="pct"/>
          </w:tcPr>
          <w:p w:rsidR="003E01B7" w:rsidRPr="00290D91" w:rsidRDefault="003E01B7" w:rsidP="00372EE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69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 </w:t>
            </w:r>
            <w:r w:rsidRPr="00D36B69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9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69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01B7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B69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  <w:p w:rsidR="003E01B7" w:rsidRPr="00D36B69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-Применение определённого интеграла</w:t>
            </w:r>
          </w:p>
          <w:p w:rsidR="003E01B7" w:rsidRPr="00D36B69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B69">
              <w:rPr>
                <w:rFonts w:ascii="Times New Roman" w:hAnsi="Times New Roman"/>
                <w:sz w:val="24"/>
                <w:szCs w:val="24"/>
              </w:rPr>
              <w:t>Применение графов в решении задач</w:t>
            </w:r>
          </w:p>
          <w:p w:rsidR="003E01B7" w:rsidRPr="00D36B69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B69">
              <w:rPr>
                <w:rFonts w:ascii="Times New Roman" w:hAnsi="Times New Roman"/>
                <w:sz w:val="24"/>
                <w:szCs w:val="24"/>
              </w:rPr>
              <w:t>Основные понятия комбинаторики</w:t>
            </w:r>
          </w:p>
          <w:p w:rsidR="003E01B7" w:rsidRPr="00D36B69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B69">
              <w:rPr>
                <w:rFonts w:ascii="Times New Roman" w:hAnsi="Times New Roman"/>
                <w:sz w:val="24"/>
                <w:szCs w:val="24"/>
              </w:rPr>
              <w:t>Решение задач на классическое определение вероятности</w:t>
            </w:r>
          </w:p>
          <w:p w:rsidR="003E01B7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B69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статистики. Введение.</w:t>
            </w:r>
          </w:p>
          <w:p w:rsidR="003E01B7" w:rsidRPr="00290D91" w:rsidRDefault="003E01B7" w:rsidP="00372EE2">
            <w:pPr>
              <w:pStyle w:val="a6"/>
              <w:tabs>
                <w:tab w:val="num" w:pos="-1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-Математические методы в экономике.</w:t>
            </w:r>
          </w:p>
        </w:tc>
        <w:tc>
          <w:tcPr>
            <w:tcW w:w="992" w:type="pct"/>
          </w:tcPr>
          <w:p w:rsidR="003E01B7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857" w:type="pct"/>
          </w:tcPr>
          <w:p w:rsidR="003E01B7" w:rsidRPr="00D36B69" w:rsidRDefault="003E01B7" w:rsidP="00372EE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контрольных работ </w:t>
            </w:r>
          </w:p>
        </w:tc>
        <w:tc>
          <w:tcPr>
            <w:tcW w:w="992" w:type="pct"/>
          </w:tcPr>
          <w:p w:rsidR="003E01B7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бумажный, 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E2244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2857" w:type="pct"/>
          </w:tcPr>
          <w:p w:rsidR="003E01B7" w:rsidRDefault="003E01B7" w:rsidP="00BE2A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заданий для экзамена</w:t>
            </w:r>
          </w:p>
        </w:tc>
        <w:tc>
          <w:tcPr>
            <w:tcW w:w="992" w:type="pct"/>
          </w:tcPr>
          <w:p w:rsidR="003E01B7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бумажный, 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Pr="00290D91" w:rsidRDefault="003E01B7" w:rsidP="000109B9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2857" w:type="pct"/>
          </w:tcPr>
          <w:p w:rsidR="003E01B7" w:rsidRDefault="0035317B" w:rsidP="00372EE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таблиц: производных; </w:t>
            </w:r>
            <w:bookmarkStart w:id="0" w:name="_GoBack"/>
            <w:bookmarkEnd w:id="0"/>
            <w:r w:rsidR="003E01B7">
              <w:rPr>
                <w:rFonts w:ascii="Times New Roman" w:hAnsi="Times New Roman"/>
                <w:sz w:val="24"/>
                <w:szCs w:val="24"/>
              </w:rPr>
              <w:t>интегралов.</w:t>
            </w:r>
          </w:p>
        </w:tc>
        <w:tc>
          <w:tcPr>
            <w:tcW w:w="992" w:type="pct"/>
          </w:tcPr>
          <w:p w:rsidR="003E01B7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 w:rsidRPr="00290D91">
              <w:rPr>
                <w:b w:val="0"/>
                <w:caps w:val="0"/>
                <w:sz w:val="24"/>
                <w:szCs w:val="24"/>
              </w:rPr>
              <w:t>бумажный, электронный</w:t>
            </w: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0109B9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9</w:t>
            </w:r>
          </w:p>
        </w:tc>
        <w:tc>
          <w:tcPr>
            <w:tcW w:w="2857" w:type="pct"/>
          </w:tcPr>
          <w:p w:rsidR="003E01B7" w:rsidRPr="00290D91" w:rsidRDefault="003E01B7" w:rsidP="001F364F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Читальный зал библиотеки с выходом в Интернет.</w:t>
            </w:r>
          </w:p>
        </w:tc>
        <w:tc>
          <w:tcPr>
            <w:tcW w:w="992" w:type="pct"/>
          </w:tcPr>
          <w:p w:rsidR="003E01B7" w:rsidRPr="00290D91" w:rsidRDefault="003E01B7" w:rsidP="001F364F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E01B7" w:rsidRPr="00290D91" w:rsidTr="0035317B">
        <w:tc>
          <w:tcPr>
            <w:tcW w:w="272" w:type="pct"/>
          </w:tcPr>
          <w:p w:rsidR="003E01B7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2857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Кабинет математики и статистики с выходом в интернет</w:t>
            </w:r>
          </w:p>
        </w:tc>
        <w:tc>
          <w:tcPr>
            <w:tcW w:w="992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3E01B7" w:rsidRPr="00290D91" w:rsidRDefault="003E01B7" w:rsidP="00372EE2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3E01B7" w:rsidRDefault="003E01B7" w:rsidP="003E01B7">
      <w:pPr>
        <w:tabs>
          <w:tab w:val="left" w:pos="284"/>
        </w:tabs>
        <w:jc w:val="both"/>
        <w:rPr>
          <w:b/>
          <w:caps/>
        </w:rPr>
      </w:pPr>
    </w:p>
    <w:p w:rsidR="003E01B7" w:rsidRPr="003E01B7" w:rsidRDefault="003E01B7" w:rsidP="003E01B7">
      <w:pPr>
        <w:tabs>
          <w:tab w:val="left" w:pos="284"/>
        </w:tabs>
        <w:jc w:val="both"/>
        <w:rPr>
          <w:b/>
        </w:rPr>
      </w:pPr>
      <w:r w:rsidRPr="003E01B7">
        <w:rPr>
          <w:b/>
          <w:caps/>
        </w:rPr>
        <w:lastRenderedPageBreak/>
        <w:t xml:space="preserve">3.4. </w:t>
      </w:r>
      <w:r w:rsidRPr="003E01B7">
        <w:rPr>
          <w:b/>
        </w:rPr>
        <w:t xml:space="preserve">Специфика организации обучения </w:t>
      </w:r>
    </w:p>
    <w:p w:rsidR="003E01B7" w:rsidRPr="003E01B7" w:rsidRDefault="003E01B7" w:rsidP="003E01B7">
      <w:pPr>
        <w:suppressAutoHyphens/>
        <w:ind w:firstLine="709"/>
        <w:jc w:val="both"/>
      </w:pPr>
      <w:r w:rsidRPr="003E01B7">
        <w:t xml:space="preserve">Обучение организовано на принципах  личностно-ориентированной технологии, с использованием дифференцированного подхода к теоретическому и практическому </w:t>
      </w:r>
      <w:proofErr w:type="spellStart"/>
      <w:r w:rsidRPr="003E01B7">
        <w:t>материалу</w:t>
      </w:r>
      <w:proofErr w:type="gramStart"/>
      <w:r w:rsidRPr="003E01B7">
        <w:t>,о</w:t>
      </w:r>
      <w:proofErr w:type="gramEnd"/>
      <w:r w:rsidRPr="003E01B7">
        <w:t>бучающимся</w:t>
      </w:r>
      <w:proofErr w:type="spellEnd"/>
      <w:r w:rsidRPr="003E01B7">
        <w:t xml:space="preserve"> и их самостоятельной работе.</w:t>
      </w:r>
    </w:p>
    <w:p w:rsidR="003E01B7" w:rsidRPr="003E01B7" w:rsidRDefault="003E01B7" w:rsidP="003E01B7">
      <w:pPr>
        <w:suppressAutoHyphens/>
        <w:ind w:firstLine="709"/>
        <w:jc w:val="both"/>
      </w:pPr>
      <w:r w:rsidRPr="003E01B7">
        <w:t>Используются следующие типы занятий: изучение нового материала, формирование и совершенствование умений и навыков, обобщение и систематизация знаний, контроль и коррекция ЗУН, комбинированные.</w:t>
      </w:r>
    </w:p>
    <w:p w:rsidR="003E01B7" w:rsidRPr="003E01B7" w:rsidRDefault="003E01B7" w:rsidP="003E01B7">
      <w:pPr>
        <w:suppressAutoHyphens/>
        <w:ind w:firstLine="709"/>
        <w:jc w:val="both"/>
      </w:pPr>
      <w:r w:rsidRPr="003E01B7">
        <w:t xml:space="preserve">Занятия проводятся в форме лекций и практических занятий. </w:t>
      </w:r>
      <w:proofErr w:type="gramStart"/>
      <w:r w:rsidRPr="003E01B7">
        <w:t xml:space="preserve">На практических занятиях используются следующие приёмы: экспресс опрос, </w:t>
      </w:r>
      <w:proofErr w:type="spellStart"/>
      <w:r w:rsidRPr="003E01B7">
        <w:t>взаимоопрос</w:t>
      </w:r>
      <w:proofErr w:type="spellEnd"/>
      <w:r w:rsidRPr="003E01B7">
        <w:t>, фронтальный, программированный опросы, комментирование, рецензирование ответа, приведение аналогий, моделирование, тестирование, самостоятельная, контрольная, зачетная работа, фронтальная, групповая и индивидуальная работа.</w:t>
      </w:r>
      <w:proofErr w:type="gramEnd"/>
    </w:p>
    <w:p w:rsidR="00EB0A2E" w:rsidRDefault="00EB0A2E" w:rsidP="00EB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080"/>
        <w:jc w:val="both"/>
        <w:rPr>
          <w:bCs/>
        </w:rPr>
      </w:pPr>
    </w:p>
    <w:p w:rsidR="00D22F11" w:rsidRDefault="00D22F11" w:rsidP="00850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sz w:val="24"/>
        </w:rPr>
      </w:pPr>
      <w:r w:rsidRPr="00D36B69">
        <w:rPr>
          <w:caps w:val="0"/>
          <w:sz w:val="24"/>
          <w:szCs w:val="24"/>
        </w:rPr>
        <w:t xml:space="preserve">4. </w:t>
      </w:r>
      <w:r w:rsidRPr="00AE7EBF">
        <w:rPr>
          <w:sz w:val="24"/>
        </w:rPr>
        <w:t xml:space="preserve">Контроль и оценка результатов освоения учебной </w:t>
      </w:r>
      <w:r w:rsidR="00AE7EBF">
        <w:rPr>
          <w:sz w:val="24"/>
        </w:rPr>
        <w:t xml:space="preserve">      </w:t>
      </w:r>
      <w:r w:rsidRPr="00AE7EBF">
        <w:rPr>
          <w:sz w:val="24"/>
        </w:rPr>
        <w:t>дисциплины</w:t>
      </w:r>
    </w:p>
    <w:p w:rsidR="00DE7F82" w:rsidRPr="00DE7F82" w:rsidRDefault="00DE7F82" w:rsidP="00DE7F82">
      <w:pPr>
        <w:rPr>
          <w:lang w:eastAsia="ru-RU"/>
        </w:rPr>
      </w:pPr>
    </w:p>
    <w:p w:rsidR="006A6F08" w:rsidRPr="00D36B69" w:rsidRDefault="00D22F11" w:rsidP="003E01B7">
      <w:pPr>
        <w:ind w:firstLine="709"/>
        <w:jc w:val="both"/>
      </w:pPr>
      <w:r w:rsidRPr="00C43C67">
        <w:rPr>
          <w:b/>
        </w:rPr>
        <w:t>Контроль и оценка</w:t>
      </w:r>
      <w:r w:rsidRPr="00D36B69">
        <w:t xml:space="preserve"> результатов освоения учебной дисциплины осуществляется преподавателем в процессе проведения </w:t>
      </w:r>
      <w:r w:rsidR="00C43C67">
        <w:t xml:space="preserve">контрольных работ, </w:t>
      </w:r>
      <w:r w:rsidRPr="00D36B69">
        <w:t xml:space="preserve">практических работ, выполнения </w:t>
      </w:r>
      <w:proofErr w:type="gramStart"/>
      <w:r w:rsidRPr="00D36B69">
        <w:t>обучающимися</w:t>
      </w:r>
      <w:proofErr w:type="gramEnd"/>
      <w:r w:rsidRPr="00D36B69">
        <w:t xml:space="preserve"> индивидуальных заданий (внеаудиторных самостоятельных работ). </w:t>
      </w:r>
      <w:r w:rsidR="00597106">
        <w:t xml:space="preserve">При оценке результатов освоения УД используется 5-балльная система. </w:t>
      </w:r>
      <w:r w:rsidRPr="00D36B69">
        <w:t>Итоговый контроль проводится в форме дифференцированного зачёта.</w:t>
      </w:r>
    </w:p>
    <w:p w:rsidR="00304466" w:rsidRPr="00D36B69" w:rsidRDefault="00304466" w:rsidP="003E01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5143"/>
      </w:tblGrid>
      <w:tr w:rsidR="00304466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6" w:rsidRPr="00D36B69" w:rsidRDefault="00304466" w:rsidP="008423D7">
            <w:pPr>
              <w:spacing w:line="264" w:lineRule="auto"/>
              <w:jc w:val="center"/>
              <w:rPr>
                <w:b/>
                <w:bCs/>
              </w:rPr>
            </w:pPr>
            <w:r w:rsidRPr="00D36B69">
              <w:tab/>
            </w:r>
            <w:r w:rsidRPr="00D36B69">
              <w:rPr>
                <w:b/>
                <w:bCs/>
              </w:rPr>
              <w:t>Результаты обучения</w:t>
            </w:r>
          </w:p>
          <w:p w:rsidR="00304466" w:rsidRPr="00D36B69" w:rsidRDefault="00304466" w:rsidP="008423D7">
            <w:pPr>
              <w:spacing w:line="264" w:lineRule="auto"/>
              <w:jc w:val="center"/>
              <w:rPr>
                <w:b/>
                <w:bCs/>
              </w:rPr>
            </w:pPr>
            <w:r w:rsidRPr="00D36B6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6" w:rsidRPr="00D36B69" w:rsidRDefault="00304466" w:rsidP="008423D7">
            <w:pPr>
              <w:spacing w:line="264" w:lineRule="auto"/>
              <w:jc w:val="center"/>
              <w:rPr>
                <w:b/>
                <w:bCs/>
              </w:rPr>
            </w:pPr>
            <w:r w:rsidRPr="00D36B6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04466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66" w:rsidRPr="00D36B69" w:rsidRDefault="00304466" w:rsidP="008423D7">
            <w:pPr>
              <w:spacing w:line="264" w:lineRule="auto"/>
              <w:jc w:val="both"/>
              <w:rPr>
                <w:b/>
                <w:bCs/>
              </w:rPr>
            </w:pPr>
            <w:r w:rsidRPr="00D36B69">
              <w:rPr>
                <w:b/>
                <w:bCs/>
              </w:rPr>
              <w:t>Умения: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66" w:rsidRPr="00D36B69" w:rsidRDefault="00304466" w:rsidP="008423D7">
            <w:pPr>
              <w:spacing w:line="264" w:lineRule="auto"/>
              <w:jc w:val="both"/>
              <w:rPr>
                <w:bCs/>
              </w:rPr>
            </w:pPr>
          </w:p>
        </w:tc>
      </w:tr>
      <w:tr w:rsidR="00D22F11" w:rsidRPr="00D36B69" w:rsidTr="0035317B">
        <w:trPr>
          <w:trHeight w:val="4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</w:pPr>
            <w:r w:rsidRPr="00D36B69">
              <w:rPr>
                <w:color w:val="000000"/>
              </w:rPr>
              <w:t>Умеет решать прикладные задачи в области профессиональной деятельности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6A03F5">
            <w:pPr>
              <w:jc w:val="both"/>
              <w:rPr>
                <w:bCs/>
              </w:rPr>
            </w:pPr>
            <w:r w:rsidRPr="00D36B69">
              <w:rPr>
                <w:bCs/>
              </w:rPr>
              <w:t>оценка результатов при решении прикладных задач в области профессиональной деятельности, тестировани</w:t>
            </w:r>
            <w:r w:rsidR="006A03F5" w:rsidRPr="00D36B69">
              <w:rPr>
                <w:bCs/>
              </w:rPr>
              <w:t>е</w:t>
            </w:r>
            <w:r w:rsidRPr="00D36B69">
              <w:rPr>
                <w:bCs/>
              </w:rPr>
              <w:t>,  экспертное наблюдение и оценка на практических занятиях, внеаудиторная самостоятельная работа</w:t>
            </w:r>
          </w:p>
        </w:tc>
      </w:tr>
      <w:tr w:rsidR="00D22F11" w:rsidRPr="00D36B69" w:rsidTr="0035317B">
        <w:trPr>
          <w:trHeight w:val="1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spacing w:line="264" w:lineRule="auto"/>
              <w:rPr>
                <w:b/>
                <w:bCs/>
              </w:rPr>
            </w:pPr>
            <w:r w:rsidRPr="00D36B69">
              <w:rPr>
                <w:b/>
                <w:bCs/>
              </w:rPr>
              <w:t>Знания: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jc w:val="both"/>
              <w:rPr>
                <w:bCs/>
              </w:rPr>
            </w:pPr>
          </w:p>
        </w:tc>
      </w:tr>
      <w:tr w:rsidR="00D22F11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D36B69">
              <w:rPr>
                <w:color w:val="000000"/>
              </w:rPr>
              <w:t>Знает 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jc w:val="both"/>
              <w:rPr>
                <w:bCs/>
              </w:rPr>
            </w:pPr>
            <w:r w:rsidRPr="00D36B69">
              <w:rPr>
                <w:bCs/>
              </w:rPr>
              <w:t>оценка правильности и точности знания основных математических понятий; оценка результатов индивидуального контроля в форме:</w:t>
            </w:r>
          </w:p>
          <w:p w:rsidR="00D22F11" w:rsidRPr="00D36B69" w:rsidRDefault="00D22F11" w:rsidP="008423D7">
            <w:pPr>
              <w:jc w:val="both"/>
              <w:rPr>
                <w:bCs/>
              </w:rPr>
            </w:pPr>
            <w:r w:rsidRPr="00D36B69">
              <w:rPr>
                <w:bCs/>
              </w:rPr>
              <w:t>составления конспектов; таблиц; оценка устных ответов на практических занятиях</w:t>
            </w:r>
            <w:r w:rsidR="0029744D">
              <w:rPr>
                <w:bCs/>
              </w:rPr>
              <w:t>; оценка выполнения домашних презентаций (внеаудиторная самостоятельная работа)</w:t>
            </w:r>
          </w:p>
        </w:tc>
      </w:tr>
      <w:tr w:rsidR="00D22F11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D36B69">
              <w:rPr>
                <w:color w:val="000000"/>
              </w:rPr>
              <w:t>Знает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jc w:val="both"/>
              <w:rPr>
                <w:b/>
                <w:bCs/>
              </w:rPr>
            </w:pPr>
            <w:r w:rsidRPr="00D36B69">
              <w:rPr>
                <w:bCs/>
              </w:rPr>
              <w:t>оценка правильности применения математических</w:t>
            </w:r>
            <w:r w:rsidRPr="00D36B69">
              <w:t xml:space="preserve"> методов при решении прикладных задач, </w:t>
            </w:r>
            <w:r w:rsidRPr="00D36B69">
              <w:rPr>
                <w:bCs/>
              </w:rPr>
              <w:t xml:space="preserve"> оценка результатов работы на практических занятиях; оценка результатов выполнения индивидуальных домашних заданий</w:t>
            </w:r>
          </w:p>
        </w:tc>
      </w:tr>
      <w:tr w:rsidR="00D22F11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681570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D36B69">
              <w:rPr>
                <w:color w:val="000000"/>
              </w:rPr>
              <w:t xml:space="preserve">Знает основные понятия и методы математического анализа,  дискретной математики, линейной алгебры, </w:t>
            </w:r>
            <w:r w:rsidRPr="00D36B69">
              <w:rPr>
                <w:color w:val="000000"/>
              </w:rPr>
              <w:lastRenderedPageBreak/>
              <w:t>теории вероятностей и математической статистики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29744D">
            <w:pPr>
              <w:jc w:val="both"/>
              <w:rPr>
                <w:b/>
                <w:bCs/>
              </w:rPr>
            </w:pPr>
            <w:r w:rsidRPr="00D36B69">
              <w:rPr>
                <w:bCs/>
              </w:rPr>
              <w:lastRenderedPageBreak/>
              <w:t xml:space="preserve">оценка результатов работы на практических занятиях; оценка результатов выполнения индивидуальных домашних заданий; оценка выполнения </w:t>
            </w:r>
            <w:r w:rsidR="0029744D">
              <w:rPr>
                <w:bCs/>
              </w:rPr>
              <w:t>контрольных работ</w:t>
            </w:r>
            <w:r w:rsidRPr="00D36B69">
              <w:rPr>
                <w:bCs/>
              </w:rPr>
              <w:t xml:space="preserve">, типовых </w:t>
            </w:r>
            <w:r w:rsidRPr="00D36B69">
              <w:rPr>
                <w:bCs/>
              </w:rPr>
              <w:lastRenderedPageBreak/>
              <w:t>расчетов</w:t>
            </w:r>
            <w:r w:rsidR="004263D2">
              <w:rPr>
                <w:bCs/>
              </w:rPr>
              <w:t>.</w:t>
            </w:r>
          </w:p>
        </w:tc>
      </w:tr>
      <w:tr w:rsidR="00D22F11" w:rsidRPr="00D36B69" w:rsidTr="0035317B">
        <w:trPr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D36B69">
              <w:rPr>
                <w:color w:val="000000"/>
              </w:rPr>
              <w:lastRenderedPageBreak/>
              <w:t>Знает основы интегрального и дифференциального исчисления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11" w:rsidRPr="00D36B69" w:rsidRDefault="00D22F11" w:rsidP="008423D7">
            <w:pPr>
              <w:jc w:val="both"/>
              <w:rPr>
                <w:bCs/>
              </w:rPr>
            </w:pPr>
            <w:r w:rsidRPr="00D36B69">
              <w:rPr>
                <w:bCs/>
              </w:rPr>
              <w:t>оценка результатов работы на практических занятиях</w:t>
            </w:r>
            <w:r w:rsidR="0029744D">
              <w:rPr>
                <w:bCs/>
              </w:rPr>
              <w:t>, контрольной работе</w:t>
            </w:r>
            <w:r w:rsidRPr="00D36B69">
              <w:rPr>
                <w:bCs/>
              </w:rPr>
              <w:t>; контроль в форме тестирования, внеаудиторная самостоятельная работа</w:t>
            </w:r>
            <w:r w:rsidR="00E039FE">
              <w:rPr>
                <w:bCs/>
              </w:rPr>
              <w:t>: выполнение вычислительных, расчётных работ.</w:t>
            </w:r>
          </w:p>
        </w:tc>
      </w:tr>
    </w:tbl>
    <w:p w:rsidR="00DE7F82" w:rsidRDefault="00DE7F82" w:rsidP="00690F22">
      <w:pPr>
        <w:spacing w:line="360" w:lineRule="auto"/>
        <w:rPr>
          <w:b/>
        </w:rPr>
      </w:pPr>
    </w:p>
    <w:p w:rsidR="00DE7F82" w:rsidRDefault="00DE7F82" w:rsidP="00DE7F82">
      <w:pPr>
        <w:pStyle w:val="ab"/>
        <w:spacing w:after="0" w:line="274" w:lineRule="exact"/>
        <w:ind w:right="20" w:firstLine="709"/>
        <w:jc w:val="both"/>
        <w:rPr>
          <w:rStyle w:val="c0"/>
        </w:rPr>
      </w:pPr>
      <w:r w:rsidRPr="00D64CD3">
        <w:rPr>
          <w:rStyle w:val="c0"/>
        </w:rPr>
        <w:t>Оценка  производится в соответствии с универсальной шкалой (таблица).</w:t>
      </w:r>
    </w:p>
    <w:p w:rsidR="00DE7F82" w:rsidRPr="00D64CD3" w:rsidRDefault="00DE7F82" w:rsidP="00DE7F82">
      <w:pPr>
        <w:pStyle w:val="ab"/>
        <w:spacing w:after="0" w:line="274" w:lineRule="exact"/>
        <w:ind w:right="20" w:firstLine="709"/>
        <w:jc w:val="both"/>
        <w:rPr>
          <w:rStyle w:val="c0"/>
        </w:rPr>
      </w:pPr>
    </w:p>
    <w:tbl>
      <w:tblPr>
        <w:tblStyle w:val="a4"/>
        <w:tblW w:w="5000" w:type="pct"/>
        <w:tblLook w:val="04A0"/>
      </w:tblPr>
      <w:tblGrid>
        <w:gridCol w:w="3788"/>
        <w:gridCol w:w="2157"/>
        <w:gridCol w:w="3343"/>
      </w:tblGrid>
      <w:tr w:rsidR="00DE7F82" w:rsidRPr="00D64CD3" w:rsidTr="001F364F">
        <w:trPr>
          <w:trHeight w:val="636"/>
        </w:trPr>
        <w:tc>
          <w:tcPr>
            <w:tcW w:w="0" w:type="auto"/>
            <w:vMerge w:val="restart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DE7F82" w:rsidRPr="00D64CD3" w:rsidTr="001F364F">
        <w:tc>
          <w:tcPr>
            <w:tcW w:w="0" w:type="auto"/>
            <w:vMerge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балл (отметка)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вербальный аналог</w:t>
            </w:r>
          </w:p>
        </w:tc>
      </w:tr>
      <w:tr w:rsidR="00DE7F82" w:rsidRPr="00D64CD3" w:rsidTr="001F364F"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91 </w:t>
            </w:r>
            <w:r>
              <w:rPr>
                <w:lang w:eastAsia="ru-RU"/>
              </w:rPr>
              <w:t>-</w:t>
            </w:r>
            <w:r w:rsidRPr="00D64CD3">
              <w:rPr>
                <w:lang w:eastAsia="ru-RU"/>
              </w:rPr>
              <w:t xml:space="preserve"> 100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отлично</w:t>
            </w:r>
          </w:p>
        </w:tc>
      </w:tr>
      <w:tr w:rsidR="00DE7F82" w:rsidRPr="00D64CD3" w:rsidTr="001F364F"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66 </w:t>
            </w:r>
            <w:r>
              <w:rPr>
                <w:lang w:eastAsia="ru-RU"/>
              </w:rPr>
              <w:t>-</w:t>
            </w:r>
            <w:r w:rsidRPr="00D64CD3">
              <w:rPr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хорошо</w:t>
            </w:r>
          </w:p>
        </w:tc>
      </w:tr>
      <w:tr w:rsidR="00DE7F82" w:rsidRPr="00D64CD3" w:rsidTr="001F364F"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Pr="00D64CD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</w:t>
            </w:r>
            <w:r w:rsidRPr="00D64CD3">
              <w:rPr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удовлетворительно</w:t>
            </w:r>
          </w:p>
        </w:tc>
      </w:tr>
      <w:tr w:rsidR="00DE7F82" w:rsidRPr="00D64CD3" w:rsidTr="001F364F"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менее </w:t>
            </w:r>
            <w:r>
              <w:rPr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7F82" w:rsidRPr="00D64CD3" w:rsidRDefault="00DE7F82" w:rsidP="001F364F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не удовлетворительно</w:t>
            </w:r>
          </w:p>
        </w:tc>
      </w:tr>
    </w:tbl>
    <w:p w:rsidR="00DE7F82" w:rsidRDefault="00DE7F82" w:rsidP="00690F22">
      <w:pPr>
        <w:spacing w:line="360" w:lineRule="auto"/>
        <w:rPr>
          <w:b/>
        </w:rPr>
      </w:pPr>
    </w:p>
    <w:p w:rsidR="00DE7F82" w:rsidRDefault="00DE7F82" w:rsidP="00690F22">
      <w:pPr>
        <w:spacing w:line="360" w:lineRule="auto"/>
        <w:rPr>
          <w:b/>
        </w:rPr>
      </w:pP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01C0C">
        <w:rPr>
          <w:b/>
        </w:rPr>
        <w:t>Разработчи</w:t>
      </w:r>
      <w:proofErr w:type="gramStart"/>
      <w:r w:rsidRPr="00901C0C">
        <w:rPr>
          <w:b/>
        </w:rPr>
        <w:t>к(</w:t>
      </w:r>
      <w:proofErr w:type="gramEnd"/>
      <w:r w:rsidRPr="00901C0C">
        <w:rPr>
          <w:b/>
        </w:rPr>
        <w:t>и):</w:t>
      </w:r>
    </w:p>
    <w:p w:rsidR="00DE7F82" w:rsidRPr="006C0256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 w:rsidRPr="006C0256">
        <w:t>Бюджетное учреждение профессионального образования Ханты-Мансийского автономного округа - Югры «Междуреченский агр</w:t>
      </w:r>
      <w:r>
        <w:t>опромышленный</w:t>
      </w:r>
      <w:r w:rsidRPr="006C0256">
        <w:t xml:space="preserve"> колледж», </w:t>
      </w:r>
      <w:r>
        <w:t>преподаватель математики</w:t>
      </w:r>
      <w:r w:rsidRPr="006C0256">
        <w:t>, С.В.</w:t>
      </w:r>
      <w:r w:rsidR="00792913">
        <w:t>Илясова</w:t>
      </w:r>
      <w:r>
        <w:t>.</w:t>
      </w:r>
    </w:p>
    <w:p w:rsidR="00DE7F82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01C0C">
        <w:rPr>
          <w:b/>
        </w:rPr>
        <w:t>Эксперты:</w:t>
      </w: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1C0C">
        <w:t>_________________________________________________</w:t>
      </w: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место работы</w:t>
      </w:r>
      <w:r w:rsidRPr="00901C0C">
        <w:rPr>
          <w:vertAlign w:val="superscript"/>
        </w:rPr>
        <w:t xml:space="preserve">,   должность, </w:t>
      </w:r>
      <w:r>
        <w:rPr>
          <w:vertAlign w:val="superscript"/>
        </w:rPr>
        <w:t xml:space="preserve"> </w:t>
      </w:r>
      <w:r w:rsidRPr="00901C0C">
        <w:rPr>
          <w:vertAlign w:val="superscript"/>
        </w:rPr>
        <w:t>инициалы, фамилия</w:t>
      </w:r>
      <w:r w:rsidRPr="00901C0C">
        <w:t xml:space="preserve">             </w:t>
      </w: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1C0C">
        <w:t>_________________________________________________</w:t>
      </w:r>
    </w:p>
    <w:p w:rsidR="00DE7F82" w:rsidRPr="00901C0C" w:rsidRDefault="00DE7F82" w:rsidP="00DE7F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место работы</w:t>
      </w:r>
      <w:r w:rsidRPr="00901C0C">
        <w:rPr>
          <w:vertAlign w:val="superscript"/>
        </w:rPr>
        <w:t xml:space="preserve">,   должность, </w:t>
      </w:r>
      <w:r>
        <w:rPr>
          <w:vertAlign w:val="superscript"/>
        </w:rPr>
        <w:t xml:space="preserve"> </w:t>
      </w:r>
      <w:r w:rsidRPr="00901C0C">
        <w:rPr>
          <w:vertAlign w:val="superscript"/>
        </w:rPr>
        <w:t>инициалы, фамилия</w:t>
      </w:r>
      <w:r w:rsidRPr="00901C0C">
        <w:t xml:space="preserve">             </w:t>
      </w:r>
    </w:p>
    <w:p w:rsidR="00DE7F82" w:rsidRPr="007018BF" w:rsidRDefault="00DE7F82" w:rsidP="00DE7F82">
      <w:pPr>
        <w:spacing w:line="276" w:lineRule="auto"/>
      </w:pPr>
    </w:p>
    <w:sectPr w:rsidR="00DE7F82" w:rsidRPr="007018BF" w:rsidSect="003E01B7">
      <w:pgSz w:w="11907" w:h="16840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85" w:rsidRDefault="002C5E85" w:rsidP="00D914D1">
      <w:r>
        <w:separator/>
      </w:r>
    </w:p>
  </w:endnote>
  <w:endnote w:type="continuationSeparator" w:id="0">
    <w:p w:rsidR="002C5E85" w:rsidRDefault="002C5E85" w:rsidP="00D9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26" w:rsidRDefault="00AC5DC9" w:rsidP="008423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7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926" w:rsidRDefault="00C27926" w:rsidP="008423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26" w:rsidRDefault="00AC5DC9" w:rsidP="008423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79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913">
      <w:rPr>
        <w:rStyle w:val="a9"/>
        <w:noProof/>
      </w:rPr>
      <w:t>2</w:t>
    </w:r>
    <w:r>
      <w:rPr>
        <w:rStyle w:val="a9"/>
      </w:rPr>
      <w:fldChar w:fldCharType="end"/>
    </w:r>
  </w:p>
  <w:p w:rsidR="00C27926" w:rsidRDefault="00C27926" w:rsidP="008423D7">
    <w:pPr>
      <w:pStyle w:val="a7"/>
      <w:ind w:right="360"/>
      <w:jc w:val="right"/>
    </w:pPr>
  </w:p>
  <w:p w:rsidR="00C27926" w:rsidRDefault="00C27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85" w:rsidRDefault="002C5E85" w:rsidP="00D914D1">
      <w:r>
        <w:separator/>
      </w:r>
    </w:p>
  </w:footnote>
  <w:footnote w:type="continuationSeparator" w:id="0">
    <w:p w:rsidR="002C5E85" w:rsidRDefault="002C5E85" w:rsidP="00D9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6693B"/>
    <w:multiLevelType w:val="multilevel"/>
    <w:tmpl w:val="084C9B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07E1E2E"/>
    <w:multiLevelType w:val="hybridMultilevel"/>
    <w:tmpl w:val="67AC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52A1"/>
    <w:multiLevelType w:val="hybridMultilevel"/>
    <w:tmpl w:val="4EB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201DF"/>
    <w:multiLevelType w:val="hybridMultilevel"/>
    <w:tmpl w:val="BA8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23964"/>
    <w:multiLevelType w:val="hybridMultilevel"/>
    <w:tmpl w:val="F43A0F5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8082EEE"/>
    <w:multiLevelType w:val="hybridMultilevel"/>
    <w:tmpl w:val="9AE8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7FCD"/>
    <w:multiLevelType w:val="hybridMultilevel"/>
    <w:tmpl w:val="E23A56DA"/>
    <w:lvl w:ilvl="0" w:tplc="6556FA1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7075A"/>
    <w:multiLevelType w:val="hybridMultilevel"/>
    <w:tmpl w:val="514057A6"/>
    <w:lvl w:ilvl="0" w:tplc="D3920752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01B08"/>
    <w:multiLevelType w:val="multilevel"/>
    <w:tmpl w:val="D3480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2C4E4C"/>
    <w:multiLevelType w:val="hybridMultilevel"/>
    <w:tmpl w:val="E522DFD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C1BFB"/>
    <w:multiLevelType w:val="hybridMultilevel"/>
    <w:tmpl w:val="5E2C1A14"/>
    <w:lvl w:ilvl="0" w:tplc="173A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C6D1B"/>
    <w:multiLevelType w:val="hybridMultilevel"/>
    <w:tmpl w:val="5220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503C"/>
    <w:multiLevelType w:val="hybridMultilevel"/>
    <w:tmpl w:val="28C0D8EE"/>
    <w:lvl w:ilvl="0" w:tplc="1B365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B04F4"/>
    <w:multiLevelType w:val="multilevel"/>
    <w:tmpl w:val="22F210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6" w:hanging="1800"/>
      </w:pPr>
      <w:rPr>
        <w:rFonts w:hint="default"/>
      </w:rPr>
    </w:lvl>
  </w:abstractNum>
  <w:abstractNum w:abstractNumId="21">
    <w:nsid w:val="48F75F38"/>
    <w:multiLevelType w:val="hybridMultilevel"/>
    <w:tmpl w:val="482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10FF1"/>
    <w:multiLevelType w:val="hybridMultilevel"/>
    <w:tmpl w:val="83DE8534"/>
    <w:lvl w:ilvl="0" w:tplc="A9C22A9A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3">
    <w:nsid w:val="4F3E34AB"/>
    <w:multiLevelType w:val="hybridMultilevel"/>
    <w:tmpl w:val="B9D222C8"/>
    <w:lvl w:ilvl="0" w:tplc="C6369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B77815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AA75977"/>
    <w:multiLevelType w:val="hybridMultilevel"/>
    <w:tmpl w:val="6150A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0B3248"/>
    <w:multiLevelType w:val="hybridMultilevel"/>
    <w:tmpl w:val="E1E0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00B24"/>
    <w:multiLevelType w:val="hybridMultilevel"/>
    <w:tmpl w:val="145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0"/>
  </w:num>
  <w:num w:numId="5">
    <w:abstractNumId w:val="14"/>
  </w:num>
  <w:num w:numId="6">
    <w:abstractNumId w:val="30"/>
  </w:num>
  <w:num w:numId="7">
    <w:abstractNumId w:val="28"/>
  </w:num>
  <w:num w:numId="8">
    <w:abstractNumId w:val="17"/>
  </w:num>
  <w:num w:numId="9">
    <w:abstractNumId w:val="5"/>
  </w:num>
  <w:num w:numId="10">
    <w:abstractNumId w:val="13"/>
  </w:num>
  <w:num w:numId="11">
    <w:abstractNumId w:val="21"/>
  </w:num>
  <w:num w:numId="12">
    <w:abstractNumId w:val="6"/>
  </w:num>
  <w:num w:numId="13">
    <w:abstractNumId w:val="25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20"/>
  </w:num>
  <w:num w:numId="19">
    <w:abstractNumId w:val="12"/>
  </w:num>
  <w:num w:numId="20">
    <w:abstractNumId w:val="29"/>
  </w:num>
  <w:num w:numId="21">
    <w:abstractNumId w:val="11"/>
  </w:num>
  <w:num w:numId="22">
    <w:abstractNumId w:val="24"/>
  </w:num>
  <w:num w:numId="23">
    <w:abstractNumId w:val="7"/>
  </w:num>
  <w:num w:numId="24">
    <w:abstractNumId w:val="1"/>
  </w:num>
  <w:num w:numId="25">
    <w:abstractNumId w:val="27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45"/>
    <w:rsid w:val="00002EA4"/>
    <w:rsid w:val="00007344"/>
    <w:rsid w:val="000267E4"/>
    <w:rsid w:val="00026F24"/>
    <w:rsid w:val="0003481E"/>
    <w:rsid w:val="00034A29"/>
    <w:rsid w:val="00034B20"/>
    <w:rsid w:val="00043BC2"/>
    <w:rsid w:val="00046729"/>
    <w:rsid w:val="00093E44"/>
    <w:rsid w:val="00094BFA"/>
    <w:rsid w:val="000D7F23"/>
    <w:rsid w:val="000F3C4A"/>
    <w:rsid w:val="00103473"/>
    <w:rsid w:val="00121674"/>
    <w:rsid w:val="00121A9C"/>
    <w:rsid w:val="00126AF5"/>
    <w:rsid w:val="0013526A"/>
    <w:rsid w:val="001365B9"/>
    <w:rsid w:val="0017398C"/>
    <w:rsid w:val="00173A3B"/>
    <w:rsid w:val="00174A65"/>
    <w:rsid w:val="00181595"/>
    <w:rsid w:val="00184BC5"/>
    <w:rsid w:val="00196781"/>
    <w:rsid w:val="001E1F83"/>
    <w:rsid w:val="001F364F"/>
    <w:rsid w:val="00200559"/>
    <w:rsid w:val="00201B9C"/>
    <w:rsid w:val="00222F0B"/>
    <w:rsid w:val="002315E8"/>
    <w:rsid w:val="00237902"/>
    <w:rsid w:val="00247AD7"/>
    <w:rsid w:val="00276C24"/>
    <w:rsid w:val="002902CC"/>
    <w:rsid w:val="00290D91"/>
    <w:rsid w:val="00291890"/>
    <w:rsid w:val="00292938"/>
    <w:rsid w:val="0029744D"/>
    <w:rsid w:val="002A14E5"/>
    <w:rsid w:val="002A4FF4"/>
    <w:rsid w:val="002C20D7"/>
    <w:rsid w:val="002C2B45"/>
    <w:rsid w:val="002C3007"/>
    <w:rsid w:val="002C5E85"/>
    <w:rsid w:val="002C795F"/>
    <w:rsid w:val="002D0E43"/>
    <w:rsid w:val="002D25B8"/>
    <w:rsid w:val="002E660A"/>
    <w:rsid w:val="00304466"/>
    <w:rsid w:val="00316D86"/>
    <w:rsid w:val="0032193B"/>
    <w:rsid w:val="0032298E"/>
    <w:rsid w:val="00325E2C"/>
    <w:rsid w:val="003271FC"/>
    <w:rsid w:val="00330246"/>
    <w:rsid w:val="00334B64"/>
    <w:rsid w:val="00340F5F"/>
    <w:rsid w:val="00346989"/>
    <w:rsid w:val="00352EB2"/>
    <w:rsid w:val="0035317B"/>
    <w:rsid w:val="00362318"/>
    <w:rsid w:val="00362F9C"/>
    <w:rsid w:val="00365A65"/>
    <w:rsid w:val="00372EE2"/>
    <w:rsid w:val="003847DA"/>
    <w:rsid w:val="00392347"/>
    <w:rsid w:val="00394006"/>
    <w:rsid w:val="003A0552"/>
    <w:rsid w:val="003B346D"/>
    <w:rsid w:val="003C72C2"/>
    <w:rsid w:val="003D304D"/>
    <w:rsid w:val="003D42BC"/>
    <w:rsid w:val="003E01B7"/>
    <w:rsid w:val="003E1F64"/>
    <w:rsid w:val="003F42D8"/>
    <w:rsid w:val="00423F8D"/>
    <w:rsid w:val="004263D2"/>
    <w:rsid w:val="00453AA3"/>
    <w:rsid w:val="00472517"/>
    <w:rsid w:val="00487A31"/>
    <w:rsid w:val="0049177F"/>
    <w:rsid w:val="004A01B4"/>
    <w:rsid w:val="004A0F9B"/>
    <w:rsid w:val="004C061A"/>
    <w:rsid w:val="004C739E"/>
    <w:rsid w:val="004D7E30"/>
    <w:rsid w:val="004E7FDA"/>
    <w:rsid w:val="00503224"/>
    <w:rsid w:val="0051538D"/>
    <w:rsid w:val="00515AAC"/>
    <w:rsid w:val="00516F46"/>
    <w:rsid w:val="00530074"/>
    <w:rsid w:val="00536DBE"/>
    <w:rsid w:val="0055052B"/>
    <w:rsid w:val="00553563"/>
    <w:rsid w:val="00564D3D"/>
    <w:rsid w:val="005671D0"/>
    <w:rsid w:val="00576E7F"/>
    <w:rsid w:val="005779A9"/>
    <w:rsid w:val="0058023A"/>
    <w:rsid w:val="00593A96"/>
    <w:rsid w:val="00597106"/>
    <w:rsid w:val="00597112"/>
    <w:rsid w:val="005B5BC3"/>
    <w:rsid w:val="005C09F2"/>
    <w:rsid w:val="005C4C52"/>
    <w:rsid w:val="005D0AC5"/>
    <w:rsid w:val="005D37DC"/>
    <w:rsid w:val="005E03DE"/>
    <w:rsid w:val="005E1CEC"/>
    <w:rsid w:val="005F19E6"/>
    <w:rsid w:val="005F2BC6"/>
    <w:rsid w:val="00621033"/>
    <w:rsid w:val="00633FAA"/>
    <w:rsid w:val="0065599C"/>
    <w:rsid w:val="00657F40"/>
    <w:rsid w:val="00681570"/>
    <w:rsid w:val="00690F22"/>
    <w:rsid w:val="00693B89"/>
    <w:rsid w:val="006A03F5"/>
    <w:rsid w:val="006A22A7"/>
    <w:rsid w:val="006A285C"/>
    <w:rsid w:val="006A33A1"/>
    <w:rsid w:val="006A592E"/>
    <w:rsid w:val="006A6F08"/>
    <w:rsid w:val="006C193E"/>
    <w:rsid w:val="006D067E"/>
    <w:rsid w:val="006E5A69"/>
    <w:rsid w:val="0072600F"/>
    <w:rsid w:val="007318D3"/>
    <w:rsid w:val="00735C1A"/>
    <w:rsid w:val="00740B1E"/>
    <w:rsid w:val="00755E89"/>
    <w:rsid w:val="00770699"/>
    <w:rsid w:val="007717CE"/>
    <w:rsid w:val="007824F1"/>
    <w:rsid w:val="00792913"/>
    <w:rsid w:val="007A56D4"/>
    <w:rsid w:val="007A6491"/>
    <w:rsid w:val="007C509F"/>
    <w:rsid w:val="007F0E21"/>
    <w:rsid w:val="007F2947"/>
    <w:rsid w:val="00805990"/>
    <w:rsid w:val="00807F3B"/>
    <w:rsid w:val="0081032E"/>
    <w:rsid w:val="0081124C"/>
    <w:rsid w:val="008247E2"/>
    <w:rsid w:val="00836725"/>
    <w:rsid w:val="008423D7"/>
    <w:rsid w:val="00850FA4"/>
    <w:rsid w:val="0088487D"/>
    <w:rsid w:val="00890AF2"/>
    <w:rsid w:val="008C20DB"/>
    <w:rsid w:val="008F0F49"/>
    <w:rsid w:val="00904403"/>
    <w:rsid w:val="009060AF"/>
    <w:rsid w:val="00933EE1"/>
    <w:rsid w:val="009358EE"/>
    <w:rsid w:val="00940A57"/>
    <w:rsid w:val="0095196D"/>
    <w:rsid w:val="0096753D"/>
    <w:rsid w:val="00973ACF"/>
    <w:rsid w:val="00976944"/>
    <w:rsid w:val="00994AC7"/>
    <w:rsid w:val="009B5837"/>
    <w:rsid w:val="009B62FC"/>
    <w:rsid w:val="009B6EBC"/>
    <w:rsid w:val="009C2FE0"/>
    <w:rsid w:val="00A1282C"/>
    <w:rsid w:val="00A216A2"/>
    <w:rsid w:val="00A237CB"/>
    <w:rsid w:val="00A3567A"/>
    <w:rsid w:val="00A367C7"/>
    <w:rsid w:val="00A70291"/>
    <w:rsid w:val="00A71C33"/>
    <w:rsid w:val="00A7393A"/>
    <w:rsid w:val="00A74DF1"/>
    <w:rsid w:val="00A950CA"/>
    <w:rsid w:val="00A9794B"/>
    <w:rsid w:val="00AB3882"/>
    <w:rsid w:val="00AB3FE5"/>
    <w:rsid w:val="00AB48E7"/>
    <w:rsid w:val="00AC2CBB"/>
    <w:rsid w:val="00AC5DC9"/>
    <w:rsid w:val="00AD5E42"/>
    <w:rsid w:val="00AE6FE2"/>
    <w:rsid w:val="00AE7EBF"/>
    <w:rsid w:val="00B34530"/>
    <w:rsid w:val="00B35807"/>
    <w:rsid w:val="00B43D72"/>
    <w:rsid w:val="00B86B28"/>
    <w:rsid w:val="00BA7FBD"/>
    <w:rsid w:val="00BC6256"/>
    <w:rsid w:val="00BD2E2C"/>
    <w:rsid w:val="00BE2ACF"/>
    <w:rsid w:val="00BE4B96"/>
    <w:rsid w:val="00BE71B3"/>
    <w:rsid w:val="00BF2D56"/>
    <w:rsid w:val="00C24B1C"/>
    <w:rsid w:val="00C27926"/>
    <w:rsid w:val="00C314EE"/>
    <w:rsid w:val="00C43C67"/>
    <w:rsid w:val="00C45B47"/>
    <w:rsid w:val="00C46C27"/>
    <w:rsid w:val="00C5003D"/>
    <w:rsid w:val="00C6284E"/>
    <w:rsid w:val="00C63119"/>
    <w:rsid w:val="00C87501"/>
    <w:rsid w:val="00CB1491"/>
    <w:rsid w:val="00CB1810"/>
    <w:rsid w:val="00CD235E"/>
    <w:rsid w:val="00CD25A7"/>
    <w:rsid w:val="00CE27DF"/>
    <w:rsid w:val="00CE4346"/>
    <w:rsid w:val="00CF1CEF"/>
    <w:rsid w:val="00CF4B4B"/>
    <w:rsid w:val="00D0272D"/>
    <w:rsid w:val="00D0289F"/>
    <w:rsid w:val="00D22F11"/>
    <w:rsid w:val="00D22FC4"/>
    <w:rsid w:val="00D33F4E"/>
    <w:rsid w:val="00D35021"/>
    <w:rsid w:val="00D36B69"/>
    <w:rsid w:val="00D51CE6"/>
    <w:rsid w:val="00D530CB"/>
    <w:rsid w:val="00D76C8C"/>
    <w:rsid w:val="00D77A5A"/>
    <w:rsid w:val="00D810AF"/>
    <w:rsid w:val="00D834E7"/>
    <w:rsid w:val="00D914D1"/>
    <w:rsid w:val="00D917A5"/>
    <w:rsid w:val="00D92381"/>
    <w:rsid w:val="00D97FF6"/>
    <w:rsid w:val="00DA35CA"/>
    <w:rsid w:val="00DA39C7"/>
    <w:rsid w:val="00DB5397"/>
    <w:rsid w:val="00DC3FA2"/>
    <w:rsid w:val="00DC4B02"/>
    <w:rsid w:val="00DD5C81"/>
    <w:rsid w:val="00DD6570"/>
    <w:rsid w:val="00DE7F82"/>
    <w:rsid w:val="00DF06D7"/>
    <w:rsid w:val="00E039FE"/>
    <w:rsid w:val="00E06BD0"/>
    <w:rsid w:val="00E1165A"/>
    <w:rsid w:val="00E17873"/>
    <w:rsid w:val="00E21E7E"/>
    <w:rsid w:val="00E323EF"/>
    <w:rsid w:val="00E36B76"/>
    <w:rsid w:val="00E51929"/>
    <w:rsid w:val="00E66325"/>
    <w:rsid w:val="00E74B79"/>
    <w:rsid w:val="00E809B1"/>
    <w:rsid w:val="00E82F44"/>
    <w:rsid w:val="00EA07FA"/>
    <w:rsid w:val="00EB0A2E"/>
    <w:rsid w:val="00EC1568"/>
    <w:rsid w:val="00ED21DB"/>
    <w:rsid w:val="00EF1395"/>
    <w:rsid w:val="00F038AC"/>
    <w:rsid w:val="00F05144"/>
    <w:rsid w:val="00F073A1"/>
    <w:rsid w:val="00F14D6C"/>
    <w:rsid w:val="00F16559"/>
    <w:rsid w:val="00F316A6"/>
    <w:rsid w:val="00F43D1F"/>
    <w:rsid w:val="00F460AA"/>
    <w:rsid w:val="00F5297B"/>
    <w:rsid w:val="00F712BA"/>
    <w:rsid w:val="00F77CD3"/>
    <w:rsid w:val="00FB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73A3B"/>
    <w:pPr>
      <w:keepNext/>
      <w:jc w:val="center"/>
      <w:outlineLvl w:val="0"/>
    </w:pPr>
    <w:rPr>
      <w:b/>
      <w:caps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73A3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caption"/>
    <w:basedOn w:val="a0"/>
    <w:qFormat/>
    <w:rsid w:val="00173A3B"/>
    <w:pPr>
      <w:jc w:val="center"/>
    </w:pPr>
    <w:rPr>
      <w:szCs w:val="20"/>
      <w:lang w:eastAsia="ru-RU"/>
    </w:rPr>
  </w:style>
  <w:style w:type="paragraph" w:styleId="a6">
    <w:name w:val="List Paragraph"/>
    <w:basedOn w:val="a0"/>
    <w:qFormat/>
    <w:rsid w:val="00173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173A3B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  <w:lang w:eastAsia="ru-RU"/>
    </w:rPr>
  </w:style>
  <w:style w:type="paragraph" w:styleId="a7">
    <w:name w:val="footer"/>
    <w:basedOn w:val="a0"/>
    <w:link w:val="a8"/>
    <w:uiPriority w:val="99"/>
    <w:rsid w:val="00173A3B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73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173A3B"/>
  </w:style>
  <w:style w:type="paragraph" w:styleId="2">
    <w:name w:val="Body Text Indent 2"/>
    <w:basedOn w:val="a0"/>
    <w:link w:val="20"/>
    <w:uiPriority w:val="99"/>
    <w:unhideWhenUsed/>
    <w:rsid w:val="00325E2C"/>
    <w:pPr>
      <w:widowControl w:val="0"/>
      <w:snapToGri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325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0"/>
    <w:next w:val="ab"/>
    <w:link w:val="ac"/>
    <w:qFormat/>
    <w:rsid w:val="0072600F"/>
    <w:pPr>
      <w:spacing w:line="360" w:lineRule="auto"/>
      <w:jc w:val="center"/>
    </w:pPr>
    <w:rPr>
      <w:b/>
      <w:szCs w:val="20"/>
    </w:rPr>
  </w:style>
  <w:style w:type="character" w:customStyle="1" w:styleId="ac">
    <w:name w:val="Подзаголовок Знак"/>
    <w:basedOn w:val="a1"/>
    <w:link w:val="aa"/>
    <w:rsid w:val="007260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ody Text"/>
    <w:basedOn w:val="a0"/>
    <w:link w:val="ad"/>
    <w:uiPriority w:val="99"/>
    <w:unhideWhenUsed/>
    <w:rsid w:val="0072600F"/>
    <w:pPr>
      <w:spacing w:after="120"/>
    </w:pPr>
  </w:style>
  <w:style w:type="character" w:customStyle="1" w:styleId="ad">
    <w:name w:val="Основной текст Знак"/>
    <w:basedOn w:val="a1"/>
    <w:link w:val="ab"/>
    <w:uiPriority w:val="99"/>
    <w:rsid w:val="00726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0"/>
    <w:next w:val="a0"/>
    <w:link w:val="af"/>
    <w:uiPriority w:val="10"/>
    <w:qFormat/>
    <w:rsid w:val="00AE7E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AE7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header"/>
    <w:basedOn w:val="a0"/>
    <w:link w:val="af1"/>
    <w:uiPriority w:val="99"/>
    <w:semiHidden/>
    <w:unhideWhenUsed/>
    <w:rsid w:val="00034B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034B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1"/>
    <w:link w:val="60"/>
    <w:uiPriority w:val="99"/>
    <w:rsid w:val="005E03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5E03DE"/>
    <w:pPr>
      <w:shd w:val="clear" w:color="auto" w:fill="FFFFFF"/>
      <w:spacing w:line="226" w:lineRule="exact"/>
      <w:jc w:val="center"/>
    </w:pPr>
    <w:rPr>
      <w:rFonts w:eastAsiaTheme="minorHAnsi"/>
      <w:b/>
      <w:bCs/>
      <w:sz w:val="19"/>
      <w:szCs w:val="19"/>
      <w:lang w:eastAsia="en-US"/>
    </w:rPr>
  </w:style>
  <w:style w:type="character" w:customStyle="1" w:styleId="7">
    <w:name w:val="Основной текст (7)_"/>
    <w:basedOn w:val="a1"/>
    <w:link w:val="70"/>
    <w:uiPriority w:val="99"/>
    <w:rsid w:val="00693B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693B89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71">
    <w:name w:val="Основной текст (7) + Полужирный"/>
    <w:basedOn w:val="7"/>
    <w:uiPriority w:val="99"/>
    <w:rsid w:val="00693B8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10">
    <w:name w:val="Основной текст (7) + Полужирный1"/>
    <w:basedOn w:val="7"/>
    <w:uiPriority w:val="99"/>
    <w:rsid w:val="009060A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0348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3481E"/>
    <w:pPr>
      <w:shd w:val="clear" w:color="auto" w:fill="FFFFFF"/>
      <w:spacing w:before="360" w:after="6180" w:line="240" w:lineRule="atLeast"/>
      <w:ind w:hanging="360"/>
    </w:pPr>
    <w:rPr>
      <w:rFonts w:eastAsiaTheme="minorHAnsi"/>
      <w:b/>
      <w:bCs/>
      <w:sz w:val="23"/>
      <w:szCs w:val="23"/>
      <w:lang w:eastAsia="en-US"/>
    </w:rPr>
  </w:style>
  <w:style w:type="character" w:customStyle="1" w:styleId="c0">
    <w:name w:val="c0"/>
    <w:basedOn w:val="a1"/>
    <w:rsid w:val="00DE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E58-5D9D-4C92-BFC4-F8455189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Zakharova</cp:lastModifiedBy>
  <cp:revision>82</cp:revision>
  <cp:lastPrinted>2011-11-09T09:00:00Z</cp:lastPrinted>
  <dcterms:created xsi:type="dcterms:W3CDTF">2011-10-26T13:21:00Z</dcterms:created>
  <dcterms:modified xsi:type="dcterms:W3CDTF">2019-01-06T16:37:00Z</dcterms:modified>
</cp:coreProperties>
</file>